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D7284" w14:textId="77777777" w:rsidR="00C3134D" w:rsidRDefault="00581DC7">
      <w:pPr>
        <w:rPr>
          <w:b/>
        </w:rPr>
      </w:pPr>
      <w:r w:rsidRPr="00C3134D">
        <w:rPr>
          <w:b/>
          <w:noProof/>
          <w:lang w:eastAsia="es-ES"/>
        </w:rPr>
        <w:drawing>
          <wp:inline distT="0" distB="0" distL="0" distR="0" wp14:anchorId="7380D498" wp14:editId="3068B971">
            <wp:extent cx="1713230" cy="84772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inline>
        </w:drawing>
      </w:r>
      <w:r w:rsidR="00C3134D" w:rsidRPr="00C3134D">
        <w:rPr>
          <w:b/>
        </w:rPr>
        <w:t xml:space="preserve">       </w:t>
      </w:r>
    </w:p>
    <w:p w14:paraId="0BCEFFA8" w14:textId="046111E2" w:rsidR="007D74AB" w:rsidRPr="00C3134D" w:rsidRDefault="00C3134D" w:rsidP="00C3134D">
      <w:pPr>
        <w:jc w:val="center"/>
        <w:rPr>
          <w:b/>
          <w:sz w:val="24"/>
          <w:szCs w:val="24"/>
        </w:rPr>
      </w:pPr>
      <w:r w:rsidRPr="00C3134D">
        <w:rPr>
          <w:b/>
          <w:sz w:val="24"/>
          <w:szCs w:val="24"/>
        </w:rPr>
        <w:t>DECLARACIÓN DE ACEPTACIÓN</w:t>
      </w:r>
    </w:p>
    <w:p w14:paraId="1F32915F" w14:textId="77777777" w:rsidR="00581DC7" w:rsidRDefault="00581DC7" w:rsidP="00581DC7">
      <w:pPr>
        <w:ind w:left="-5"/>
        <w:jc w:val="both"/>
        <w:rPr>
          <w:szCs w:val="20"/>
        </w:rPr>
      </w:pPr>
    </w:p>
    <w:p w14:paraId="71FFABF8" w14:textId="77777777" w:rsidR="00581DC7" w:rsidRDefault="00581DC7" w:rsidP="00581DC7">
      <w:pPr>
        <w:ind w:left="-5"/>
        <w:jc w:val="both"/>
        <w:rPr>
          <w:szCs w:val="20"/>
        </w:rPr>
      </w:pPr>
    </w:p>
    <w:p w14:paraId="78754DB7" w14:textId="21EF81B1" w:rsidR="00581DC7" w:rsidRPr="00F12D82" w:rsidRDefault="00581DC7" w:rsidP="00581DC7">
      <w:pPr>
        <w:ind w:left="-5"/>
        <w:jc w:val="both"/>
        <w:rPr>
          <w:i/>
          <w:szCs w:val="20"/>
        </w:rPr>
      </w:pPr>
      <w:r w:rsidRPr="00F12D82">
        <w:rPr>
          <w:i/>
          <w:szCs w:val="20"/>
        </w:rPr>
        <w:t>Sr./Sra._</w:t>
      </w:r>
      <w:r w:rsidR="00E320CB">
        <w:rPr>
          <w:i/>
          <w:szCs w:val="20"/>
        </w:rPr>
        <w:t>(n</w:t>
      </w:r>
      <w:bookmarkStart w:id="0" w:name="_GoBack"/>
      <w:bookmarkEnd w:id="0"/>
      <w:r w:rsidR="00E320CB">
        <w:rPr>
          <w:i/>
          <w:szCs w:val="20"/>
        </w:rPr>
        <w:t>ombre del representante)</w:t>
      </w:r>
      <w:r w:rsidRPr="00F12D82">
        <w:rPr>
          <w:i/>
          <w:szCs w:val="20"/>
        </w:rPr>
        <w:t xml:space="preserve">______________________________________________, </w:t>
      </w:r>
    </w:p>
    <w:p w14:paraId="473352CD" w14:textId="2672682A" w:rsidR="00581DC7" w:rsidRPr="00F40919" w:rsidRDefault="00581DC7" w:rsidP="00581DC7">
      <w:pPr>
        <w:ind w:left="-5" w:hanging="10"/>
        <w:jc w:val="both"/>
        <w:rPr>
          <w:szCs w:val="20"/>
        </w:rPr>
      </w:pPr>
      <w:r w:rsidRPr="00F12D82">
        <w:rPr>
          <w:iCs/>
          <w:szCs w:val="20"/>
        </w:rPr>
        <w:t>Alcalde-Pr</w:t>
      </w:r>
      <w:r w:rsidR="00DE273C">
        <w:rPr>
          <w:iCs/>
          <w:szCs w:val="20"/>
        </w:rPr>
        <w:t>esidente/Alcaldesa-Presidenta/</w:t>
      </w:r>
      <w:r w:rsidR="00DE273C" w:rsidRPr="00DE273C">
        <w:rPr>
          <w:szCs w:val="20"/>
        </w:rPr>
        <w:t xml:space="preserve">Órgano competente </w:t>
      </w:r>
      <w:r w:rsidR="00916603">
        <w:rPr>
          <w:szCs w:val="20"/>
        </w:rPr>
        <w:t>de</w:t>
      </w:r>
    </w:p>
    <w:p w14:paraId="16FC5CEA" w14:textId="1680546F" w:rsidR="00581DC7" w:rsidRPr="00F40919" w:rsidRDefault="00581DC7" w:rsidP="00581DC7">
      <w:pPr>
        <w:ind w:left="-5"/>
        <w:jc w:val="both"/>
        <w:rPr>
          <w:szCs w:val="20"/>
        </w:rPr>
      </w:pPr>
      <w:r w:rsidRPr="00F40919">
        <w:rPr>
          <w:szCs w:val="20"/>
        </w:rPr>
        <w:t>_</w:t>
      </w:r>
      <w:r w:rsidR="00E320CB">
        <w:rPr>
          <w:szCs w:val="20"/>
        </w:rPr>
        <w:t>(nombre de la entidad)</w:t>
      </w:r>
      <w:r w:rsidRPr="00F40919">
        <w:rPr>
          <w:szCs w:val="20"/>
        </w:rPr>
        <w:t>___________________</w:t>
      </w:r>
      <w:r>
        <w:rPr>
          <w:szCs w:val="20"/>
        </w:rPr>
        <w:t>______</w:t>
      </w:r>
      <w:r w:rsidRPr="00F40919">
        <w:rPr>
          <w:szCs w:val="20"/>
        </w:rPr>
        <w:t xml:space="preserve">________________________________, </w:t>
      </w:r>
    </w:p>
    <w:p w14:paraId="6A8539B3" w14:textId="5C6A220B" w:rsidR="00581DC7" w:rsidRPr="00F12D82" w:rsidRDefault="00581DC7" w:rsidP="00581DC7">
      <w:pPr>
        <w:ind w:left="-5"/>
        <w:jc w:val="both"/>
        <w:rPr>
          <w:iCs/>
          <w:szCs w:val="20"/>
        </w:rPr>
      </w:pPr>
      <w:r w:rsidRPr="00F12D82">
        <w:rPr>
          <w:iCs/>
          <w:szCs w:val="20"/>
        </w:rPr>
        <w:t>en nombre y representación de esta entidad</w:t>
      </w:r>
    </w:p>
    <w:p w14:paraId="140366D1" w14:textId="77777777" w:rsidR="00581DC7" w:rsidRPr="00581DC7" w:rsidRDefault="00581DC7" w:rsidP="00581DC7">
      <w:pPr>
        <w:ind w:left="-5"/>
        <w:jc w:val="both"/>
        <w:rPr>
          <w:b/>
          <w:i/>
          <w:iCs/>
          <w:szCs w:val="20"/>
        </w:rPr>
      </w:pPr>
    </w:p>
    <w:p w14:paraId="618C0AC8" w14:textId="77777777" w:rsidR="00581DC7" w:rsidRPr="00581DC7" w:rsidRDefault="00581DC7" w:rsidP="00581DC7">
      <w:pPr>
        <w:spacing w:after="0" w:line="240" w:lineRule="auto"/>
        <w:jc w:val="center"/>
        <w:rPr>
          <w:rFonts w:eastAsia="Times New Roman" w:cstheme="minorHAnsi"/>
          <w:b/>
          <w:sz w:val="24"/>
          <w:szCs w:val="24"/>
          <w:lang w:eastAsia="es-ES"/>
        </w:rPr>
      </w:pPr>
      <w:r w:rsidRPr="00581DC7">
        <w:rPr>
          <w:rFonts w:eastAsia="Times New Roman" w:cstheme="minorHAnsi"/>
          <w:b/>
          <w:sz w:val="24"/>
          <w:szCs w:val="24"/>
          <w:lang w:eastAsia="es-ES"/>
        </w:rPr>
        <w:t>DECLARA</w:t>
      </w:r>
    </w:p>
    <w:p w14:paraId="548696F6" w14:textId="77777777" w:rsidR="00581DC7" w:rsidRPr="00581DC7" w:rsidRDefault="00581DC7" w:rsidP="00581DC7">
      <w:pPr>
        <w:spacing w:after="0" w:line="240" w:lineRule="auto"/>
        <w:rPr>
          <w:rFonts w:ascii="Times New Roman" w:eastAsia="Times New Roman" w:hAnsi="Times New Roman" w:cs="Times New Roman"/>
          <w:sz w:val="24"/>
          <w:szCs w:val="24"/>
          <w:lang w:eastAsia="es-ES"/>
        </w:rPr>
      </w:pPr>
    </w:p>
    <w:p w14:paraId="4A5A4251" w14:textId="77777777" w:rsidR="00581DC7" w:rsidRDefault="00581DC7" w:rsidP="00581DC7">
      <w:pPr>
        <w:spacing w:after="0" w:line="240" w:lineRule="auto"/>
        <w:rPr>
          <w:rFonts w:ascii="Times New Roman" w:eastAsia="Times New Roman" w:hAnsi="Times New Roman" w:cs="Times New Roman"/>
          <w:sz w:val="24"/>
          <w:szCs w:val="24"/>
          <w:lang w:eastAsia="es-ES"/>
        </w:rPr>
      </w:pPr>
    </w:p>
    <w:p w14:paraId="556FD1A8" w14:textId="1CF96014" w:rsidR="00581DC7" w:rsidRPr="004F76A3" w:rsidRDefault="00581DC7" w:rsidP="00581DC7">
      <w:pPr>
        <w:spacing w:after="0" w:line="240" w:lineRule="auto"/>
        <w:ind w:firstLine="708"/>
        <w:jc w:val="both"/>
        <w:rPr>
          <w:rFonts w:eastAsia="Times New Roman" w:cstheme="minorHAnsi"/>
          <w:lang w:eastAsia="es-ES"/>
        </w:rPr>
      </w:pPr>
      <w:r w:rsidRPr="004F76A3">
        <w:rPr>
          <w:rFonts w:eastAsia="Times New Roman" w:cstheme="minorHAnsi"/>
          <w:lang w:eastAsia="es-ES"/>
        </w:rPr>
        <w:t>Que acepta la ayuda concedida por</w:t>
      </w:r>
      <w:r w:rsidRPr="004F76A3">
        <w:rPr>
          <w:rFonts w:cstheme="minorHAnsi"/>
        </w:rPr>
        <w:t xml:space="preserve"> la convocatoria “Subvenciones destinadas a SmartCity 202</w:t>
      </w:r>
      <w:r w:rsidR="00916603">
        <w:rPr>
          <w:rFonts w:cstheme="minorHAnsi"/>
        </w:rPr>
        <w:t>3</w:t>
      </w:r>
      <w:r w:rsidRPr="004F76A3">
        <w:rPr>
          <w:rFonts w:cstheme="minorHAnsi"/>
        </w:rPr>
        <w:t xml:space="preserve">”, </w:t>
      </w:r>
      <w:r w:rsidRPr="004F76A3">
        <w:rPr>
          <w:rFonts w:eastAsia="Times New Roman" w:cstheme="minorHAnsi"/>
          <w:lang w:eastAsia="es-ES"/>
        </w:rPr>
        <w:t xml:space="preserve">en los términos consignados en la Resolución de </w:t>
      </w:r>
      <w:r w:rsidR="00D91263">
        <w:rPr>
          <w:rFonts w:eastAsia="Times New Roman" w:cstheme="minorHAnsi"/>
          <w:lang w:eastAsia="es-ES"/>
        </w:rPr>
        <w:t>10</w:t>
      </w:r>
      <w:r w:rsidRPr="004F76A3">
        <w:rPr>
          <w:rFonts w:eastAsia="Times New Roman" w:cstheme="minorHAnsi"/>
          <w:lang w:eastAsia="es-ES"/>
        </w:rPr>
        <w:t xml:space="preserve"> de </w:t>
      </w:r>
      <w:r w:rsidR="003F495E" w:rsidRPr="004F76A3">
        <w:rPr>
          <w:rFonts w:eastAsia="Times New Roman" w:cstheme="minorHAnsi"/>
          <w:lang w:eastAsia="es-ES"/>
        </w:rPr>
        <w:t>marzo</w:t>
      </w:r>
      <w:r w:rsidRPr="004F76A3">
        <w:rPr>
          <w:rFonts w:eastAsia="Times New Roman" w:cstheme="minorHAnsi"/>
          <w:lang w:eastAsia="es-ES"/>
        </w:rPr>
        <w:t xml:space="preserve"> de 202</w:t>
      </w:r>
      <w:r w:rsidR="00D91263">
        <w:rPr>
          <w:rFonts w:eastAsia="Times New Roman" w:cstheme="minorHAnsi"/>
          <w:lang w:eastAsia="es-ES"/>
        </w:rPr>
        <w:t>3</w:t>
      </w:r>
      <w:r w:rsidRPr="004F76A3">
        <w:rPr>
          <w:rFonts w:eastAsia="Times New Roman" w:cstheme="minorHAnsi"/>
          <w:lang w:eastAsia="es-ES"/>
        </w:rPr>
        <w:t xml:space="preserve"> de la </w:t>
      </w:r>
      <w:r w:rsidR="003F495E" w:rsidRPr="004F76A3">
        <w:rPr>
          <w:rFonts w:eastAsia="Times New Roman" w:cstheme="minorHAnsi"/>
          <w:lang w:eastAsia="es-ES"/>
        </w:rPr>
        <w:t>Presidencia</w:t>
      </w:r>
      <w:r w:rsidRPr="004F76A3">
        <w:rPr>
          <w:rFonts w:eastAsia="Times New Roman" w:cstheme="minorHAnsi"/>
          <w:lang w:eastAsia="es-ES"/>
        </w:rPr>
        <w:t xml:space="preserve"> de la Diputación de Valencia</w:t>
      </w:r>
      <w:r w:rsidR="003F495E" w:rsidRPr="004F76A3">
        <w:rPr>
          <w:rFonts w:eastAsia="Times New Roman" w:cstheme="minorHAnsi"/>
          <w:lang w:eastAsia="es-ES"/>
        </w:rPr>
        <w:t xml:space="preserve">; y </w:t>
      </w:r>
      <w:r w:rsidR="00D91263">
        <w:rPr>
          <w:rFonts w:eastAsia="Times New Roman" w:cstheme="minorHAnsi"/>
          <w:lang w:eastAsia="es-ES"/>
        </w:rPr>
        <w:t>su correspondiente</w:t>
      </w:r>
      <w:r w:rsidR="003F495E" w:rsidRPr="004F76A3">
        <w:rPr>
          <w:rFonts w:eastAsia="Times New Roman" w:cstheme="minorHAnsi"/>
          <w:lang w:eastAsia="es-ES"/>
        </w:rPr>
        <w:t xml:space="preserve"> propuesta de resolución provisional</w:t>
      </w:r>
      <w:r w:rsidR="00D91263">
        <w:rPr>
          <w:rFonts w:eastAsia="Times New Roman" w:cstheme="minorHAnsi"/>
          <w:lang w:eastAsia="es-ES"/>
        </w:rPr>
        <w:t xml:space="preserve"> notificada a esta entidad</w:t>
      </w:r>
      <w:r w:rsidRPr="004F76A3">
        <w:rPr>
          <w:rFonts w:eastAsia="Times New Roman" w:cstheme="minorHAnsi"/>
          <w:lang w:eastAsia="es-ES"/>
        </w:rPr>
        <w:t>.</w:t>
      </w:r>
    </w:p>
    <w:p w14:paraId="3DCB04CE" w14:textId="77777777" w:rsidR="00B20FA8" w:rsidRPr="004F76A3" w:rsidRDefault="00B20FA8" w:rsidP="00581DC7">
      <w:pPr>
        <w:spacing w:after="0" w:line="240" w:lineRule="auto"/>
        <w:ind w:firstLine="708"/>
        <w:jc w:val="both"/>
        <w:rPr>
          <w:rFonts w:eastAsia="Times New Roman" w:cstheme="minorHAnsi"/>
          <w:lang w:eastAsia="es-ES"/>
        </w:rPr>
      </w:pPr>
    </w:p>
    <w:p w14:paraId="30842675" w14:textId="77777777" w:rsidR="00B20FA8" w:rsidRPr="004F76A3" w:rsidRDefault="00B20FA8" w:rsidP="00581DC7">
      <w:pPr>
        <w:spacing w:after="0" w:line="240" w:lineRule="auto"/>
        <w:ind w:firstLine="708"/>
        <w:jc w:val="both"/>
        <w:rPr>
          <w:rFonts w:eastAsia="Times New Roman" w:cstheme="minorHAnsi"/>
          <w:lang w:eastAsia="es-ES"/>
        </w:rPr>
      </w:pPr>
      <w:r w:rsidRPr="004F76A3">
        <w:rPr>
          <w:rFonts w:eastAsia="Times New Roman" w:cstheme="minorHAnsi"/>
          <w:b/>
          <w:lang w:eastAsia="es-ES"/>
        </w:rPr>
        <w:t>En caso</w:t>
      </w:r>
      <w:r w:rsidRPr="004F76A3">
        <w:rPr>
          <w:rFonts w:eastAsia="Times New Roman" w:cstheme="minorHAnsi"/>
          <w:lang w:eastAsia="es-ES"/>
        </w:rPr>
        <w:t xml:space="preserve"> de que, por naturaleza de la ejecución de las acciones a subvencionar, la entidad decida no aceptar el importe íntegro de la subvención, </w:t>
      </w:r>
      <w:r w:rsidRPr="004F76A3">
        <w:rPr>
          <w:rFonts w:eastAsia="Times New Roman" w:cstheme="minorHAnsi"/>
          <w:b/>
          <w:lang w:eastAsia="es-ES"/>
        </w:rPr>
        <w:t>deberá indicar</w:t>
      </w:r>
      <w:r w:rsidRPr="004F76A3">
        <w:rPr>
          <w:rFonts w:eastAsia="Times New Roman" w:cstheme="minorHAnsi"/>
          <w:lang w:eastAsia="es-ES"/>
        </w:rPr>
        <w:t xml:space="preserve"> si solicita reducción de la subvención ( </w:t>
      </w:r>
      <w:r w:rsidR="00D15BF7">
        <w:rPr>
          <w:rFonts w:eastAsia="Times New Roman" w:cstheme="minorHAnsi"/>
          <w:lang w:eastAsia="es-ES"/>
        </w:rPr>
        <w:t xml:space="preserve">  </w:t>
      </w:r>
      <w:r w:rsidR="00BE149D">
        <w:rPr>
          <w:rFonts w:eastAsia="Times New Roman" w:cstheme="minorHAnsi"/>
          <w:lang w:eastAsia="es-ES"/>
        </w:rPr>
        <w:t xml:space="preserve"> </w:t>
      </w:r>
      <w:r w:rsidRPr="004F76A3">
        <w:rPr>
          <w:rFonts w:eastAsia="Times New Roman" w:cstheme="minorHAnsi"/>
          <w:lang w:eastAsia="es-ES"/>
        </w:rPr>
        <w:t xml:space="preserve"> ); y el importe reducido que finalmente aceptará: ______________ euros.</w:t>
      </w:r>
    </w:p>
    <w:p w14:paraId="58C42541" w14:textId="77777777" w:rsidR="00E42CC1" w:rsidRPr="004F76A3" w:rsidRDefault="00E42CC1" w:rsidP="00581DC7">
      <w:pPr>
        <w:spacing w:after="0" w:line="240" w:lineRule="auto"/>
        <w:ind w:firstLine="708"/>
        <w:jc w:val="both"/>
        <w:rPr>
          <w:rFonts w:eastAsia="Times New Roman" w:cstheme="minorHAnsi"/>
          <w:lang w:eastAsia="es-ES"/>
        </w:rPr>
      </w:pPr>
    </w:p>
    <w:p w14:paraId="77D604C7" w14:textId="77777777" w:rsidR="00E42CC1" w:rsidRDefault="002562C9" w:rsidP="002562C9">
      <w:pPr>
        <w:spacing w:after="0" w:line="240" w:lineRule="auto"/>
        <w:ind w:firstLine="708"/>
        <w:jc w:val="both"/>
        <w:rPr>
          <w:rFonts w:eastAsia="Times New Roman" w:cstheme="minorHAnsi"/>
          <w:lang w:eastAsia="es-ES"/>
        </w:rPr>
      </w:pPr>
      <w:r w:rsidRPr="004F76A3">
        <w:rPr>
          <w:rFonts w:eastAsia="Times New Roman" w:cstheme="minorHAnsi"/>
          <w:lang w:eastAsia="es-ES"/>
        </w:rPr>
        <w:t>Se recuerda que, de acuerdo al apartado sexto de la convocatoria, la no aceptación supone la pérdida de la ayuda. Del mismo modo, de acuerdo con el apartado quinto de la misma, que la aceptación no habiendo cumplido los plazos y/o requisitos de ejecución y justifi</w:t>
      </w:r>
      <w:r w:rsidR="00642705" w:rsidRPr="004F76A3">
        <w:rPr>
          <w:rFonts w:eastAsia="Times New Roman" w:cstheme="minorHAnsi"/>
          <w:lang w:eastAsia="es-ES"/>
        </w:rPr>
        <w:t xml:space="preserve">cación </w:t>
      </w:r>
      <w:r w:rsidRPr="004F76A3">
        <w:rPr>
          <w:rFonts w:eastAsia="Times New Roman" w:cstheme="minorHAnsi"/>
          <w:lang w:eastAsia="es-ES"/>
        </w:rPr>
        <w:t xml:space="preserve">supondrá una penalización en la valoración de los proyectos en las subsiguientes convocatorias, sin menoscabo de los demás efectos descritos en el apartado octavo.  </w:t>
      </w:r>
    </w:p>
    <w:p w14:paraId="68824226" w14:textId="77777777" w:rsidR="00721708" w:rsidRDefault="00721708" w:rsidP="002562C9">
      <w:pPr>
        <w:spacing w:after="0" w:line="240" w:lineRule="auto"/>
        <w:ind w:firstLine="708"/>
        <w:jc w:val="both"/>
        <w:rPr>
          <w:rFonts w:eastAsia="Times New Roman" w:cstheme="minorHAnsi"/>
          <w:lang w:eastAsia="es-ES"/>
        </w:rPr>
      </w:pPr>
    </w:p>
    <w:p w14:paraId="68308F62" w14:textId="77777777" w:rsidR="00721708" w:rsidRPr="004F76A3" w:rsidRDefault="00721708" w:rsidP="002562C9">
      <w:pPr>
        <w:spacing w:after="0" w:line="240" w:lineRule="auto"/>
        <w:ind w:firstLine="708"/>
        <w:jc w:val="both"/>
        <w:rPr>
          <w:rFonts w:eastAsia="Times New Roman" w:cstheme="minorHAnsi"/>
          <w:lang w:eastAsia="es-ES"/>
        </w:rPr>
      </w:pPr>
      <w:r>
        <w:rPr>
          <w:rFonts w:eastAsia="Times New Roman" w:cstheme="minorHAnsi"/>
          <w:lang w:eastAsia="es-ES"/>
        </w:rPr>
        <w:t xml:space="preserve">Este documento se presentará a través de Carpeta Ayuntamientos, y </w:t>
      </w:r>
      <w:r w:rsidR="00D91263">
        <w:rPr>
          <w:rFonts w:eastAsia="Times New Roman" w:cstheme="minorHAnsi"/>
          <w:lang w:eastAsia="es-ES"/>
        </w:rPr>
        <w:t>deberán</w:t>
      </w:r>
      <w:r>
        <w:rPr>
          <w:rFonts w:eastAsia="Times New Roman" w:cstheme="minorHAnsi"/>
          <w:lang w:eastAsia="es-ES"/>
        </w:rPr>
        <w:t xml:space="preserve"> presentar</w:t>
      </w:r>
      <w:r w:rsidR="00D91263">
        <w:rPr>
          <w:rFonts w:eastAsia="Times New Roman" w:cstheme="minorHAnsi"/>
          <w:lang w:eastAsia="es-ES"/>
        </w:rPr>
        <w:t>lo tanto</w:t>
      </w:r>
      <w:r>
        <w:rPr>
          <w:rFonts w:eastAsia="Times New Roman" w:cstheme="minorHAnsi"/>
          <w:lang w:eastAsia="es-ES"/>
        </w:rPr>
        <w:t xml:space="preserve"> las entidades interesadas que aparezcan en la propuesta como </w:t>
      </w:r>
      <w:r w:rsidRPr="00721708">
        <w:rPr>
          <w:rFonts w:eastAsia="Times New Roman" w:cstheme="minorHAnsi"/>
          <w:b/>
          <w:lang w:eastAsia="es-ES"/>
        </w:rPr>
        <w:t>beneficiarias</w:t>
      </w:r>
      <w:r w:rsidR="00D91263">
        <w:rPr>
          <w:rFonts w:eastAsia="Times New Roman" w:cstheme="minorHAnsi"/>
          <w:b/>
          <w:lang w:eastAsia="es-ES"/>
        </w:rPr>
        <w:t xml:space="preserve"> </w:t>
      </w:r>
      <w:r>
        <w:rPr>
          <w:rFonts w:eastAsia="Times New Roman" w:cstheme="minorHAnsi"/>
          <w:lang w:eastAsia="es-ES"/>
        </w:rPr>
        <w:t>como</w:t>
      </w:r>
      <w:r w:rsidR="00D91263">
        <w:rPr>
          <w:rFonts w:eastAsia="Times New Roman" w:cstheme="minorHAnsi"/>
          <w:lang w:eastAsia="es-ES"/>
        </w:rPr>
        <w:t xml:space="preserve"> las que aparezcan como</w:t>
      </w:r>
      <w:r>
        <w:rPr>
          <w:rFonts w:eastAsia="Times New Roman" w:cstheme="minorHAnsi"/>
          <w:lang w:eastAsia="es-ES"/>
        </w:rPr>
        <w:t xml:space="preserve"> </w:t>
      </w:r>
      <w:r w:rsidRPr="00721708">
        <w:rPr>
          <w:rFonts w:eastAsia="Times New Roman" w:cstheme="minorHAnsi"/>
          <w:b/>
          <w:lang w:eastAsia="es-ES"/>
        </w:rPr>
        <w:t>suplentes</w:t>
      </w:r>
      <w:r w:rsidR="00D91263">
        <w:rPr>
          <w:rFonts w:eastAsia="Times New Roman" w:cstheme="minorHAnsi"/>
          <w:lang w:eastAsia="es-ES"/>
        </w:rPr>
        <w:t xml:space="preserve">, estas últimas también deberán hacerlo en el plazo estipulado en previsión de poder convertirse en beneficiarias en caso de no producirse las aceptaciones de otros municipios beneficiarios. </w:t>
      </w:r>
    </w:p>
    <w:p w14:paraId="29F98BCD" w14:textId="77777777" w:rsidR="00581DC7" w:rsidRPr="004F76A3" w:rsidRDefault="00581DC7" w:rsidP="00581DC7">
      <w:pPr>
        <w:spacing w:after="0" w:line="240" w:lineRule="auto"/>
        <w:ind w:firstLine="708"/>
        <w:jc w:val="both"/>
        <w:rPr>
          <w:rFonts w:eastAsia="Times New Roman" w:cstheme="minorHAnsi"/>
          <w:lang w:eastAsia="es-ES"/>
        </w:rPr>
      </w:pPr>
    </w:p>
    <w:p w14:paraId="65751235" w14:textId="77777777" w:rsidR="00581DC7" w:rsidRPr="004F76A3" w:rsidRDefault="00581DC7">
      <w:pPr>
        <w:rPr>
          <w:rFonts w:cstheme="minorHAnsi"/>
          <w:i/>
        </w:rPr>
      </w:pPr>
    </w:p>
    <w:p w14:paraId="57487A2E" w14:textId="77777777" w:rsidR="005C215C" w:rsidRPr="004F76A3" w:rsidRDefault="005C215C">
      <w:pPr>
        <w:rPr>
          <w:rFonts w:cstheme="minorHAnsi"/>
          <w:i/>
        </w:rPr>
      </w:pPr>
    </w:p>
    <w:p w14:paraId="12842B61" w14:textId="30BA0CC9" w:rsidR="005C215C" w:rsidRDefault="00C3134D">
      <w:pPr>
        <w:rPr>
          <w:rFonts w:cstheme="minorHAnsi"/>
        </w:rPr>
      </w:pPr>
      <w:r w:rsidRPr="004F76A3">
        <w:rPr>
          <w:rFonts w:cstheme="minorHAnsi"/>
        </w:rPr>
        <w:t>A fecha de la firma digital</w:t>
      </w:r>
    </w:p>
    <w:sectPr w:rsidR="005C21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CE"/>
    <w:rsid w:val="0003541E"/>
    <w:rsid w:val="00115ECE"/>
    <w:rsid w:val="002562C9"/>
    <w:rsid w:val="002D25D3"/>
    <w:rsid w:val="003F495E"/>
    <w:rsid w:val="004206EB"/>
    <w:rsid w:val="004F76A3"/>
    <w:rsid w:val="00535C6D"/>
    <w:rsid w:val="00581DC7"/>
    <w:rsid w:val="005C215C"/>
    <w:rsid w:val="00642705"/>
    <w:rsid w:val="006F4775"/>
    <w:rsid w:val="00721708"/>
    <w:rsid w:val="007D74AB"/>
    <w:rsid w:val="00916603"/>
    <w:rsid w:val="00B20FA8"/>
    <w:rsid w:val="00B70C09"/>
    <w:rsid w:val="00BE149D"/>
    <w:rsid w:val="00C3134D"/>
    <w:rsid w:val="00D15BF7"/>
    <w:rsid w:val="00D91263"/>
    <w:rsid w:val="00DE273C"/>
    <w:rsid w:val="00E320CB"/>
    <w:rsid w:val="00E42CC1"/>
    <w:rsid w:val="00EA59B4"/>
    <w:rsid w:val="00F12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CDF0"/>
  <w15:chartTrackingRefBased/>
  <w15:docId w15:val="{5E63D4E2-43EB-416A-A1C9-15B5818A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37FA31D7CB0340A3199F7FFBAD87D5" ma:contentTypeVersion="17" ma:contentTypeDescription="Crear nuevo documento." ma:contentTypeScope="" ma:versionID="57ff56364114ec291f5d6636007e9b72">
  <xsd:schema xmlns:xsd="http://www.w3.org/2001/XMLSchema" xmlns:xs="http://www.w3.org/2001/XMLSchema" xmlns:p="http://schemas.microsoft.com/office/2006/metadata/properties" xmlns:ns2="1d2bbde0-c3b0-49a3-acfc-a83935b2f4b0" xmlns:ns3="65886b3a-c438-4de9-bf97-d92c0a6a0eae" targetNamespace="http://schemas.microsoft.com/office/2006/metadata/properties" ma:root="true" ma:fieldsID="995d92512712373b66e0a81fc06b9046" ns2:_="" ns3:_="">
    <xsd:import namespace="1d2bbde0-c3b0-49a3-acfc-a83935b2f4b0"/>
    <xsd:import namespace="65886b3a-c438-4de9-bf97-d92c0a6a0e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bde0-c3b0-49a3-acfc-a83935b2f4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09f3ecb-aa08-4189-942b-2e8fd333a1bd}" ma:internalName="TaxCatchAll" ma:showField="CatchAllData" ma:web="1d2bbde0-c3b0-49a3-acfc-a83935b2f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86b3a-c438-4de9-bf97-d92c0a6a0e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73d647-127b-49dd-8c55-6d3948e04d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2bbde0-c3b0-49a3-acfc-a83935b2f4b0"/>
    <lcf76f155ced4ddcb4097134ff3c332f xmlns="65886b3a-c438-4de9-bf97-d92c0a6a0e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8E018B-2560-4B10-A0DC-4ED7C0CC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bde0-c3b0-49a3-acfc-a83935b2f4b0"/>
    <ds:schemaRef ds:uri="65886b3a-c438-4de9-bf97-d92c0a6a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B97A1-B60D-4B9F-B46B-F5CBB7125236}">
  <ds:schemaRefs>
    <ds:schemaRef ds:uri="http://schemas.microsoft.com/sharepoint/v3/contenttype/forms"/>
  </ds:schemaRefs>
</ds:datastoreItem>
</file>

<file path=customXml/itemProps3.xml><?xml version="1.0" encoding="utf-8"?>
<ds:datastoreItem xmlns:ds="http://schemas.openxmlformats.org/officeDocument/2006/customXml" ds:itemID="{DD90FA4E-2B92-43CD-BEFE-C9A84820E451}">
  <ds:schemaRefs>
    <ds:schemaRef ds:uri="65886b3a-c438-4de9-bf97-d92c0a6a0eae"/>
    <ds:schemaRef ds:uri="http://purl.org/dc/terms/"/>
    <ds:schemaRef ds:uri="http://schemas.openxmlformats.org/package/2006/metadata/core-properties"/>
    <ds:schemaRef ds:uri="1d2bbde0-c3b0-49a3-acfc-a83935b2f4b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SERRANO - ALBERTO</dc:creator>
  <cp:keywords/>
  <dc:description/>
  <cp:lastModifiedBy>ALARCON VINUESA - CARLOS JAVIER</cp:lastModifiedBy>
  <cp:revision>4</cp:revision>
  <dcterms:created xsi:type="dcterms:W3CDTF">2023-08-30T07:34:00Z</dcterms:created>
  <dcterms:modified xsi:type="dcterms:W3CDTF">2023-08-30T07:40:00Z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0x0101003537FA31D7CB0340A3199F7FFBAD87D5</vt:lpwstr>
  </property>
</Properties>
</file>