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26" w:rsidRDefault="00287626" w:rsidP="00287626">
      <w:pPr>
        <w:rPr>
          <w:b/>
        </w:rPr>
      </w:pPr>
      <w:r>
        <w:rPr>
          <w:b/>
        </w:rPr>
        <w:t>ANNEX 6</w:t>
      </w:r>
    </w:p>
    <w:p w:rsidR="00287626" w:rsidRDefault="00287626" w:rsidP="00287626">
      <w:pPr>
        <w:rPr>
          <w:b/>
        </w:rPr>
      </w:pPr>
    </w:p>
    <w:p w:rsidR="00287626" w:rsidRPr="00287626" w:rsidRDefault="00287626" w:rsidP="00287626">
      <w:pPr>
        <w:jc w:val="both"/>
      </w:pPr>
      <w:r w:rsidRPr="00287626">
        <w:t>SR</w:t>
      </w:r>
      <w:proofErr w:type="gramStart"/>
      <w:r w:rsidRPr="00287626">
        <w:t>./</w:t>
      </w:r>
      <w:proofErr w:type="gramEnd"/>
      <w:r w:rsidRPr="00287626">
        <w:t>SRA………………………………………………………………………..</w:t>
      </w:r>
      <w:r>
        <w:t xml:space="preserve">, </w:t>
      </w:r>
      <w:r w:rsidRPr="00287626">
        <w:t>SECRETARI</w:t>
      </w:r>
      <w:r w:rsidR="00021BB4">
        <w:t>/A-INTERVENTOR/A d</w:t>
      </w:r>
      <w:r w:rsidRPr="00287626">
        <w:t xml:space="preserve">e </w:t>
      </w:r>
      <w:proofErr w:type="spellStart"/>
      <w:r w:rsidR="00021BB4">
        <w:t>l’Ajuntament</w:t>
      </w:r>
      <w:proofErr w:type="spellEnd"/>
      <w:r w:rsidR="00021BB4">
        <w:t xml:space="preserve"> de </w:t>
      </w:r>
      <w:r w:rsidRPr="00287626">
        <w:t>…………… (</w:t>
      </w:r>
      <w:proofErr w:type="spellStart"/>
      <w:r w:rsidRPr="00287626">
        <w:t>V</w:t>
      </w:r>
      <w:r w:rsidR="00021BB4">
        <w:t>alència</w:t>
      </w:r>
      <w:proofErr w:type="spellEnd"/>
      <w:r w:rsidRPr="00287626">
        <w:t>),</w:t>
      </w:r>
    </w:p>
    <w:p w:rsidR="00287626" w:rsidRPr="00AE23A7" w:rsidRDefault="00287626" w:rsidP="00287626">
      <w:pPr>
        <w:rPr>
          <w:b/>
        </w:rPr>
      </w:pPr>
    </w:p>
    <w:p w:rsidR="00287626" w:rsidRPr="00AE23A7" w:rsidRDefault="00287626" w:rsidP="00287626">
      <w:pPr>
        <w:tabs>
          <w:tab w:val="left" w:pos="1230"/>
        </w:tabs>
        <w:jc w:val="both"/>
      </w:pPr>
      <w:r w:rsidRPr="00AE23A7">
        <w:t xml:space="preserve">De </w:t>
      </w:r>
      <w:proofErr w:type="spellStart"/>
      <w:r w:rsidRPr="00AE23A7">
        <w:t>conformitat</w:t>
      </w:r>
      <w:proofErr w:type="spellEnd"/>
      <w:r w:rsidRPr="00AE23A7">
        <w:t xml:space="preserve"> </w:t>
      </w:r>
      <w:proofErr w:type="spellStart"/>
      <w:r w:rsidRPr="00AE23A7">
        <w:t>amb</w:t>
      </w:r>
      <w:proofErr w:type="spellEnd"/>
      <w:r w:rsidRPr="00AE23A7">
        <w:t xml:space="preserve"> el que </w:t>
      </w:r>
      <w:proofErr w:type="spellStart"/>
      <w:r w:rsidRPr="00AE23A7">
        <w:t>establixen</w:t>
      </w:r>
      <w:proofErr w:type="spellEnd"/>
      <w:r w:rsidRPr="00AE23A7">
        <w:t xml:space="preserve"> les bases de la </w:t>
      </w:r>
      <w:proofErr w:type="spellStart"/>
      <w:r w:rsidRPr="00AE23A7">
        <w:t>convocatò</w:t>
      </w:r>
      <w:r>
        <w:t>ria</w:t>
      </w:r>
      <w:proofErr w:type="spellEnd"/>
      <w:r>
        <w:t xml:space="preserve"> del “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elèctrics</w:t>
      </w:r>
      <w:proofErr w:type="spellEnd"/>
      <w:r>
        <w:t xml:space="preserve"> 2019</w:t>
      </w:r>
      <w:r w:rsidRPr="00AE23A7">
        <w:t xml:space="preserve">” en el que </w:t>
      </w:r>
      <w:proofErr w:type="spellStart"/>
      <w:r w:rsidRPr="00AE23A7">
        <w:t>l'ajuntament</w:t>
      </w:r>
      <w:proofErr w:type="spellEnd"/>
      <w:r w:rsidRPr="00AE23A7">
        <w:t xml:space="preserve"> de</w:t>
      </w:r>
      <w:r>
        <w:t>……………………..</w:t>
      </w:r>
      <w:r w:rsidRPr="00AE23A7">
        <w:t xml:space="preserve">ha </w:t>
      </w:r>
      <w:proofErr w:type="spellStart"/>
      <w:r w:rsidRPr="00AE23A7">
        <w:t>resultat</w:t>
      </w:r>
      <w:proofErr w:type="spellEnd"/>
      <w:r w:rsidRPr="00AE23A7">
        <w:t xml:space="preserve"> </w:t>
      </w:r>
      <w:proofErr w:type="spellStart"/>
      <w:r w:rsidRPr="00AE23A7">
        <w:t>beneficiari</w:t>
      </w:r>
      <w:proofErr w:type="spellEnd"/>
      <w:r w:rsidRPr="00AE23A7">
        <w:t xml:space="preserve"> </w:t>
      </w:r>
      <w:proofErr w:type="spellStart"/>
      <w:r w:rsidRPr="00AE23A7">
        <w:t>d'una</w:t>
      </w:r>
      <w:proofErr w:type="spellEnd"/>
      <w:r w:rsidRPr="00AE23A7">
        <w:t xml:space="preserve"> </w:t>
      </w:r>
      <w:proofErr w:type="spellStart"/>
      <w:r w:rsidRPr="00AE23A7">
        <w:t>ajuda</w:t>
      </w:r>
      <w:proofErr w:type="spellEnd"/>
      <w:r w:rsidRPr="00AE23A7">
        <w:t xml:space="preserve"> </w:t>
      </w:r>
      <w:proofErr w:type="spellStart"/>
      <w:r w:rsidRPr="00AE23A7">
        <w:t>eco</w:t>
      </w:r>
      <w:r>
        <w:t>nòmica</w:t>
      </w:r>
      <w:proofErr w:type="spellEnd"/>
      <w:r>
        <w:t xml:space="preserve"> de </w:t>
      </w:r>
      <w:proofErr w:type="spellStart"/>
      <w:r>
        <w:t>fins</w:t>
      </w:r>
      <w:proofErr w:type="spellEnd"/>
      <w:r>
        <w:t xml:space="preserve"> a…………….</w:t>
      </w:r>
      <w:r w:rsidRPr="00AE23A7">
        <w:t xml:space="preserve"> euros.</w:t>
      </w:r>
    </w:p>
    <w:p w:rsidR="00287626" w:rsidRPr="00AE23A7" w:rsidRDefault="00287626" w:rsidP="00287626">
      <w:pPr>
        <w:tabs>
          <w:tab w:val="left" w:pos="1230"/>
        </w:tabs>
        <w:jc w:val="both"/>
      </w:pPr>
    </w:p>
    <w:p w:rsidR="00287626" w:rsidRPr="00AE23A7" w:rsidRDefault="00287626" w:rsidP="00287626">
      <w:r w:rsidRPr="00AE23A7">
        <w:t>CERTIFIQUE:</w:t>
      </w:r>
    </w:p>
    <w:p w:rsidR="00287626" w:rsidRPr="00AE23A7" w:rsidRDefault="00287626" w:rsidP="00021BB4">
      <w:pPr>
        <w:jc w:val="both"/>
      </w:pPr>
      <w:r w:rsidRPr="00AE23A7">
        <w:t> </w:t>
      </w:r>
    </w:p>
    <w:p w:rsidR="00287626" w:rsidRDefault="00287626" w:rsidP="00021BB4">
      <w:pPr>
        <w:jc w:val="both"/>
      </w:pPr>
      <w:r w:rsidRPr="00AE23A7">
        <w:t xml:space="preserve">Que la/s factura/s </w:t>
      </w:r>
      <w:r w:rsidR="00021BB4">
        <w:t xml:space="preserve">i/o </w:t>
      </w:r>
      <w:proofErr w:type="spellStart"/>
      <w:r w:rsidR="00021BB4">
        <w:t>certificacions</w:t>
      </w:r>
      <w:proofErr w:type="spellEnd"/>
      <w:r w:rsidR="00021BB4">
        <w:t xml:space="preserve"> </w:t>
      </w:r>
      <w:r w:rsidRPr="00AE23A7">
        <w:t xml:space="preserve">que </w:t>
      </w:r>
      <w:proofErr w:type="spellStart"/>
      <w:r w:rsidRPr="00AE23A7">
        <w:t>s'indiquen</w:t>
      </w:r>
      <w:proofErr w:type="spellEnd"/>
      <w:r w:rsidRPr="00AE23A7">
        <w:t xml:space="preserve"> a </w:t>
      </w:r>
      <w:proofErr w:type="spellStart"/>
      <w:r w:rsidRPr="00AE23A7">
        <w:t>continuació</w:t>
      </w:r>
      <w:proofErr w:type="spellEnd"/>
      <w:r w:rsidRPr="00AE23A7">
        <w:t xml:space="preserve"> han </w:t>
      </w:r>
      <w:proofErr w:type="spellStart"/>
      <w:r w:rsidRPr="00AE23A7">
        <w:t>sigut</w:t>
      </w:r>
      <w:proofErr w:type="spellEnd"/>
      <w:r w:rsidRPr="00AE23A7">
        <w:t xml:space="preserve"> </w:t>
      </w:r>
      <w:proofErr w:type="spellStart"/>
      <w:r w:rsidRPr="00AE23A7">
        <w:t>degudament</w:t>
      </w:r>
      <w:proofErr w:type="spellEnd"/>
      <w:r w:rsidRPr="00AE23A7">
        <w:t xml:space="preserve"> </w:t>
      </w:r>
      <w:proofErr w:type="spellStart"/>
      <w:r w:rsidRPr="00AE23A7">
        <w:t>aprovades</w:t>
      </w:r>
      <w:proofErr w:type="spellEnd"/>
      <w:r w:rsidRPr="00AE23A7">
        <w:t xml:space="preserve"> i que </w:t>
      </w:r>
      <w:proofErr w:type="spellStart"/>
      <w:r w:rsidRPr="00AE23A7">
        <w:t>els</w:t>
      </w:r>
      <w:proofErr w:type="spellEnd"/>
      <w:r w:rsidRPr="00AE23A7">
        <w:t xml:space="preserve"> gastos </w:t>
      </w:r>
      <w:proofErr w:type="spellStart"/>
      <w:r w:rsidRPr="00AE23A7">
        <w:t>relacionats</w:t>
      </w:r>
      <w:proofErr w:type="spellEnd"/>
      <w:r w:rsidRPr="00AE23A7">
        <w:t xml:space="preserve"> en les </w:t>
      </w:r>
      <w:proofErr w:type="spellStart"/>
      <w:r w:rsidRPr="00AE23A7">
        <w:t>mateixes</w:t>
      </w:r>
      <w:proofErr w:type="spellEnd"/>
      <w:r w:rsidRPr="00AE23A7">
        <w:t xml:space="preserve">  es </w:t>
      </w:r>
      <w:proofErr w:type="spellStart"/>
      <w:r w:rsidRPr="00AE23A7">
        <w:t>corresponen</w:t>
      </w:r>
      <w:proofErr w:type="spellEnd"/>
      <w:r w:rsidRPr="00AE23A7">
        <w:t xml:space="preserve"> a </w:t>
      </w:r>
      <w:proofErr w:type="spellStart"/>
      <w:r w:rsidRPr="00AE23A7">
        <w:t>l'actuació</w:t>
      </w:r>
      <w:proofErr w:type="spellEnd"/>
      <w:r w:rsidRPr="00AE23A7">
        <w:t xml:space="preserve"> subvencionada.</w:t>
      </w:r>
    </w:p>
    <w:p w:rsidR="00287626" w:rsidRPr="00AE23A7" w:rsidRDefault="00287626" w:rsidP="00287626"/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5"/>
        <w:gridCol w:w="2126"/>
        <w:gridCol w:w="1417"/>
        <w:gridCol w:w="1134"/>
        <w:gridCol w:w="1418"/>
        <w:gridCol w:w="2835"/>
      </w:tblGrid>
      <w:tr w:rsidR="00287626" w:rsidRPr="00652825" w:rsidTr="00CE399E">
        <w:trPr>
          <w:trHeight w:val="753"/>
        </w:trPr>
        <w:tc>
          <w:tcPr>
            <w:tcW w:w="1276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FACTURA Nº</w:t>
            </w:r>
          </w:p>
        </w:tc>
        <w:tc>
          <w:tcPr>
            <w:tcW w:w="1135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DATA</w:t>
            </w:r>
          </w:p>
        </w:tc>
        <w:tc>
          <w:tcPr>
            <w:tcW w:w="2126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CONCEPTE FACTURAT</w:t>
            </w:r>
          </w:p>
        </w:tc>
        <w:tc>
          <w:tcPr>
            <w:tcW w:w="1417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BASE IMPOSABLE</w:t>
            </w:r>
          </w:p>
        </w:tc>
        <w:tc>
          <w:tcPr>
            <w:tcW w:w="1134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IVA</w:t>
            </w:r>
          </w:p>
        </w:tc>
        <w:tc>
          <w:tcPr>
            <w:tcW w:w="1418" w:type="dxa"/>
            <w:shd w:val="clear" w:color="auto" w:fill="CCCCCC"/>
          </w:tcPr>
          <w:p w:rsidR="00287626" w:rsidRPr="00DB43B0" w:rsidRDefault="00287626" w:rsidP="00CE399E">
            <w:pPr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IVA</w:t>
            </w:r>
          </w:p>
          <w:p w:rsidR="00287626" w:rsidRPr="00DB43B0" w:rsidRDefault="00287626" w:rsidP="00CE399E">
            <w:pPr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DEDUÏBLE</w:t>
            </w:r>
          </w:p>
          <w:p w:rsidR="00287626" w:rsidRPr="00DB43B0" w:rsidRDefault="00287626" w:rsidP="00CE399E">
            <w:pPr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(SI/NO)*</w:t>
            </w:r>
          </w:p>
        </w:tc>
        <w:tc>
          <w:tcPr>
            <w:tcW w:w="2835" w:type="dxa"/>
            <w:shd w:val="clear" w:color="auto" w:fill="CCCCCC"/>
          </w:tcPr>
          <w:p w:rsidR="00287626" w:rsidRPr="00DB43B0" w:rsidRDefault="00287626" w:rsidP="00CE399E">
            <w:pPr>
              <w:spacing w:before="100" w:beforeAutospacing="1" w:after="100" w:afterAutospacing="1"/>
              <w:jc w:val="center"/>
              <w:rPr>
                <w:b/>
                <w:sz w:val="18"/>
              </w:rPr>
            </w:pPr>
            <w:r w:rsidRPr="00DB43B0">
              <w:rPr>
                <w:b/>
                <w:sz w:val="18"/>
              </w:rPr>
              <w:t>DATA I ÒRGA</w:t>
            </w:r>
            <w:r>
              <w:rPr>
                <w:b/>
                <w:sz w:val="18"/>
              </w:rPr>
              <w:t xml:space="preserve">NDE L'ACORD/RESOLUCIÓ </w:t>
            </w:r>
            <w:r w:rsidRPr="00DB43B0">
              <w:rPr>
                <w:b/>
                <w:sz w:val="18"/>
              </w:rPr>
              <w:t>D'APROVACIÓ</w:t>
            </w:r>
          </w:p>
        </w:tc>
      </w:tr>
      <w:tr w:rsidR="00287626" w:rsidRPr="00652825" w:rsidTr="00CE399E">
        <w:trPr>
          <w:trHeight w:hRule="exact" w:val="510"/>
        </w:trPr>
        <w:tc>
          <w:tcPr>
            <w:tcW w:w="127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12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7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4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8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8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</w:tr>
      <w:tr w:rsidR="00287626" w:rsidRPr="00652825" w:rsidTr="00CE399E">
        <w:trPr>
          <w:trHeight w:hRule="exact" w:val="510"/>
        </w:trPr>
        <w:tc>
          <w:tcPr>
            <w:tcW w:w="127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12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7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4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8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8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</w:tr>
      <w:tr w:rsidR="00287626" w:rsidRPr="00652825" w:rsidTr="00CE399E">
        <w:trPr>
          <w:trHeight w:hRule="exact" w:val="510"/>
        </w:trPr>
        <w:tc>
          <w:tcPr>
            <w:tcW w:w="127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126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7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134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1418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  <w:tc>
          <w:tcPr>
            <w:tcW w:w="2835" w:type="dxa"/>
          </w:tcPr>
          <w:p w:rsidR="00287626" w:rsidRPr="00652825" w:rsidRDefault="00287626" w:rsidP="00CE399E">
            <w:pPr>
              <w:spacing w:before="100" w:beforeAutospacing="1" w:after="142" w:line="288" w:lineRule="auto"/>
            </w:pPr>
          </w:p>
        </w:tc>
      </w:tr>
    </w:tbl>
    <w:p w:rsidR="00287626" w:rsidRDefault="00287626" w:rsidP="00287626">
      <w:pPr>
        <w:rPr>
          <w:i/>
          <w:iCs/>
          <w:sz w:val="20"/>
          <w:szCs w:val="20"/>
        </w:rPr>
      </w:pPr>
    </w:p>
    <w:p w:rsidR="00287626" w:rsidRDefault="00287626" w:rsidP="00287626">
      <w:pPr>
        <w:jc w:val="both"/>
        <w:rPr>
          <w:i/>
          <w:iCs/>
          <w:sz w:val="20"/>
          <w:szCs w:val="20"/>
        </w:rPr>
      </w:pPr>
    </w:p>
    <w:p w:rsidR="00287626" w:rsidRPr="00163F9D" w:rsidRDefault="00287626" w:rsidP="00287626">
      <w:pPr>
        <w:jc w:val="both"/>
        <w:rPr>
          <w:i/>
          <w:sz w:val="20"/>
          <w:szCs w:val="20"/>
        </w:rPr>
      </w:pPr>
      <w:r w:rsidRPr="00163F9D">
        <w:rPr>
          <w:i/>
          <w:iCs/>
          <w:sz w:val="20"/>
          <w:szCs w:val="20"/>
        </w:rPr>
        <w:t xml:space="preserve">* De </w:t>
      </w:r>
      <w:proofErr w:type="spellStart"/>
      <w:r w:rsidRPr="00163F9D">
        <w:rPr>
          <w:i/>
          <w:iCs/>
          <w:sz w:val="20"/>
          <w:szCs w:val="20"/>
        </w:rPr>
        <w:t>conformitat</w:t>
      </w:r>
      <w:proofErr w:type="spellEnd"/>
      <w:r w:rsidRPr="00163F9D">
        <w:rPr>
          <w:i/>
          <w:iCs/>
          <w:sz w:val="20"/>
          <w:szCs w:val="20"/>
        </w:rPr>
        <w:t xml:space="preserve"> </w:t>
      </w:r>
      <w:proofErr w:type="spellStart"/>
      <w:r w:rsidRPr="00163F9D">
        <w:rPr>
          <w:i/>
          <w:iCs/>
          <w:sz w:val="20"/>
          <w:szCs w:val="20"/>
        </w:rPr>
        <w:t>amb</w:t>
      </w:r>
      <w:proofErr w:type="spellEnd"/>
      <w:r w:rsidRPr="00163F9D">
        <w:rPr>
          <w:i/>
          <w:iCs/>
          <w:sz w:val="20"/>
          <w:szCs w:val="20"/>
        </w:rPr>
        <w:t xml:space="preserve"> el que </w:t>
      </w:r>
      <w:proofErr w:type="spellStart"/>
      <w:r w:rsidRPr="00163F9D">
        <w:rPr>
          <w:i/>
          <w:iCs/>
          <w:sz w:val="20"/>
          <w:szCs w:val="20"/>
        </w:rPr>
        <w:t>disposa</w:t>
      </w:r>
      <w:proofErr w:type="spellEnd"/>
      <w:r w:rsidRPr="00163F9D">
        <w:rPr>
          <w:i/>
          <w:iCs/>
          <w:sz w:val="20"/>
          <w:szCs w:val="20"/>
        </w:rPr>
        <w:t xml:space="preserve"> </w:t>
      </w:r>
      <w:proofErr w:type="spellStart"/>
      <w:r w:rsidRPr="00163F9D">
        <w:rPr>
          <w:i/>
          <w:iCs/>
          <w:sz w:val="20"/>
          <w:szCs w:val="20"/>
        </w:rPr>
        <w:t>l'article</w:t>
      </w:r>
      <w:proofErr w:type="spellEnd"/>
      <w:r w:rsidRPr="00163F9D">
        <w:rPr>
          <w:i/>
          <w:iCs/>
          <w:sz w:val="20"/>
          <w:szCs w:val="20"/>
        </w:rPr>
        <w:t xml:space="preserve"> 30 </w:t>
      </w:r>
      <w:proofErr w:type="spellStart"/>
      <w:r w:rsidRPr="00163F9D">
        <w:rPr>
          <w:i/>
          <w:iCs/>
          <w:sz w:val="20"/>
          <w:szCs w:val="20"/>
        </w:rPr>
        <w:t>apartat</w:t>
      </w:r>
      <w:proofErr w:type="spellEnd"/>
      <w:r w:rsidRPr="00163F9D">
        <w:rPr>
          <w:i/>
          <w:iCs/>
          <w:sz w:val="20"/>
          <w:szCs w:val="20"/>
        </w:rPr>
        <w:t xml:space="preserve"> 8 de la Ley38/2003, General de </w:t>
      </w:r>
      <w:proofErr w:type="spellStart"/>
      <w:r w:rsidRPr="00163F9D">
        <w:rPr>
          <w:i/>
          <w:iCs/>
          <w:sz w:val="20"/>
          <w:szCs w:val="20"/>
        </w:rPr>
        <w:t>Subvencions</w:t>
      </w:r>
      <w:proofErr w:type="spellEnd"/>
      <w:r w:rsidRPr="00163F9D">
        <w:rPr>
          <w:i/>
          <w:iCs/>
          <w:sz w:val="20"/>
          <w:szCs w:val="20"/>
        </w:rPr>
        <w:t xml:space="preserve">, si </w:t>
      </w:r>
      <w:proofErr w:type="spellStart"/>
      <w:r w:rsidRPr="00163F9D">
        <w:rPr>
          <w:i/>
          <w:iCs/>
          <w:sz w:val="20"/>
          <w:szCs w:val="20"/>
        </w:rPr>
        <w:t>l'IVA</w:t>
      </w:r>
      <w:proofErr w:type="spellEnd"/>
      <w:r w:rsidRPr="00163F9D">
        <w:rPr>
          <w:i/>
          <w:iCs/>
          <w:sz w:val="20"/>
          <w:szCs w:val="20"/>
        </w:rPr>
        <w:t xml:space="preserve"> </w:t>
      </w:r>
      <w:proofErr w:type="spellStart"/>
      <w:r w:rsidRPr="00163F9D">
        <w:rPr>
          <w:i/>
          <w:iCs/>
          <w:sz w:val="20"/>
          <w:szCs w:val="20"/>
        </w:rPr>
        <w:t>és</w:t>
      </w:r>
      <w:proofErr w:type="spellEnd"/>
      <w:r w:rsidRPr="00163F9D">
        <w:rPr>
          <w:i/>
          <w:iCs/>
          <w:sz w:val="20"/>
          <w:szCs w:val="20"/>
        </w:rPr>
        <w:t xml:space="preserve"> </w:t>
      </w:r>
      <w:proofErr w:type="spellStart"/>
      <w:r w:rsidRPr="00163F9D">
        <w:rPr>
          <w:i/>
          <w:iCs/>
          <w:sz w:val="20"/>
          <w:szCs w:val="20"/>
        </w:rPr>
        <w:t>deduïble</w:t>
      </w:r>
      <w:proofErr w:type="spellEnd"/>
      <w:r w:rsidRPr="00163F9D">
        <w:rPr>
          <w:i/>
          <w:iCs/>
          <w:sz w:val="20"/>
          <w:szCs w:val="20"/>
        </w:rPr>
        <w:t xml:space="preserve"> no es </w:t>
      </w:r>
      <w:proofErr w:type="spellStart"/>
      <w:r w:rsidRPr="00163F9D">
        <w:rPr>
          <w:i/>
          <w:iCs/>
          <w:sz w:val="20"/>
          <w:szCs w:val="20"/>
        </w:rPr>
        <w:t>considerarà</w:t>
      </w:r>
      <w:proofErr w:type="spellEnd"/>
      <w:r w:rsidRPr="00163F9D">
        <w:rPr>
          <w:i/>
          <w:iCs/>
          <w:sz w:val="20"/>
          <w:szCs w:val="20"/>
        </w:rPr>
        <w:t xml:space="preserve"> gasto subvencionable.</w:t>
      </w:r>
    </w:p>
    <w:p w:rsidR="00287626" w:rsidRPr="00163F9D" w:rsidRDefault="00287626" w:rsidP="00287626">
      <w:pPr>
        <w:spacing w:before="100" w:beforeAutospacing="1" w:after="142" w:line="288" w:lineRule="auto"/>
        <w:jc w:val="both"/>
      </w:pPr>
      <w:r w:rsidRPr="00163F9D">
        <w:t xml:space="preserve">I </w:t>
      </w:r>
      <w:proofErr w:type="spellStart"/>
      <w:r w:rsidRPr="00163F9D">
        <w:t>perquè</w:t>
      </w:r>
      <w:proofErr w:type="spellEnd"/>
      <w:r w:rsidRPr="00163F9D">
        <w:t xml:space="preserve"> conste i </w:t>
      </w:r>
      <w:proofErr w:type="spellStart"/>
      <w:r w:rsidRPr="00163F9D">
        <w:t>assortisca</w:t>
      </w:r>
      <w:proofErr w:type="spellEnd"/>
      <w:r w:rsidRPr="00163F9D">
        <w:t xml:space="preserve"> </w:t>
      </w:r>
      <w:proofErr w:type="spellStart"/>
      <w:r w:rsidRPr="00163F9D">
        <w:t>els</w:t>
      </w:r>
      <w:proofErr w:type="spellEnd"/>
      <w:r w:rsidRPr="00163F9D">
        <w:t xml:space="preserve"> </w:t>
      </w:r>
      <w:proofErr w:type="spellStart"/>
      <w:r w:rsidRPr="00163F9D">
        <w:t>efectes</w:t>
      </w:r>
      <w:proofErr w:type="spellEnd"/>
      <w:r w:rsidRPr="00163F9D">
        <w:t xml:space="preserve"> </w:t>
      </w:r>
      <w:proofErr w:type="spellStart"/>
      <w:r w:rsidRPr="00163F9D">
        <w:t>oportuns</w:t>
      </w:r>
      <w:proofErr w:type="spellEnd"/>
      <w:r w:rsidRPr="00163F9D">
        <w:t xml:space="preserve"> </w:t>
      </w:r>
      <w:proofErr w:type="spellStart"/>
      <w:r w:rsidRPr="00163F9D">
        <w:t>davant</w:t>
      </w:r>
      <w:proofErr w:type="spellEnd"/>
      <w:r w:rsidRPr="00163F9D">
        <w:t xml:space="preserve"> del </w:t>
      </w:r>
      <w:proofErr w:type="spellStart"/>
      <w:r w:rsidRPr="00163F9D">
        <w:t>Servici</w:t>
      </w:r>
      <w:proofErr w:type="spellEnd"/>
      <w:r w:rsidRPr="00163F9D">
        <w:t xml:space="preserve"> de </w:t>
      </w:r>
      <w:proofErr w:type="spellStart"/>
      <w:r w:rsidRPr="00163F9D">
        <w:t>medi</w:t>
      </w:r>
      <w:proofErr w:type="spellEnd"/>
      <w:r w:rsidRPr="00163F9D">
        <w:t xml:space="preserve"> </w:t>
      </w:r>
      <w:proofErr w:type="spellStart"/>
      <w:r w:rsidRPr="00163F9D">
        <w:t>ambient</w:t>
      </w:r>
      <w:proofErr w:type="spellEnd"/>
      <w:r w:rsidRPr="00163F9D">
        <w:t xml:space="preserve"> de </w:t>
      </w:r>
      <w:proofErr w:type="spellStart"/>
      <w:r w:rsidRPr="00163F9D">
        <w:t>l'Excma</w:t>
      </w:r>
      <w:proofErr w:type="spellEnd"/>
      <w:r w:rsidRPr="00163F9D">
        <w:t xml:space="preserve">. </w:t>
      </w:r>
      <w:proofErr w:type="spellStart"/>
      <w:r w:rsidRPr="00163F9D">
        <w:t>Diputació</w:t>
      </w:r>
      <w:proofErr w:type="spellEnd"/>
      <w:r w:rsidRPr="00163F9D">
        <w:t xml:space="preserve"> de </w:t>
      </w:r>
      <w:proofErr w:type="spellStart"/>
      <w:r w:rsidRPr="00163F9D">
        <w:t>València</w:t>
      </w:r>
      <w:proofErr w:type="spellEnd"/>
      <w:r w:rsidRPr="00163F9D">
        <w:t xml:space="preserve">, </w:t>
      </w:r>
      <w:proofErr w:type="spellStart"/>
      <w:r w:rsidRPr="00163F9D">
        <w:t>expedisc</w:t>
      </w:r>
      <w:proofErr w:type="spellEnd"/>
      <w:r w:rsidRPr="00163F9D">
        <w:t xml:space="preserve"> el </w:t>
      </w:r>
      <w:proofErr w:type="spellStart"/>
      <w:r w:rsidRPr="00163F9D">
        <w:t>present</w:t>
      </w:r>
      <w:proofErr w:type="spellEnd"/>
      <w:r w:rsidRPr="00163F9D">
        <w:t xml:space="preserve"> </w:t>
      </w:r>
      <w:proofErr w:type="spellStart"/>
      <w:r w:rsidRPr="00163F9D">
        <w:t>certificat</w:t>
      </w:r>
      <w:proofErr w:type="spellEnd"/>
      <w:r w:rsidRPr="00163F9D">
        <w:t xml:space="preserve"> </w:t>
      </w:r>
      <w:proofErr w:type="spellStart"/>
      <w:r w:rsidRPr="00163F9D">
        <w:t>amb</w:t>
      </w:r>
      <w:proofErr w:type="spellEnd"/>
      <w:r w:rsidRPr="00163F9D">
        <w:t xml:space="preserve"> el </w:t>
      </w:r>
      <w:proofErr w:type="spellStart"/>
      <w:r w:rsidRPr="00163F9D">
        <w:t>vistiplau</w:t>
      </w:r>
      <w:proofErr w:type="spellEnd"/>
      <w:r w:rsidRPr="00163F9D">
        <w:t xml:space="preserve"> de </w:t>
      </w:r>
      <w:proofErr w:type="spellStart"/>
      <w:r w:rsidRPr="00163F9D">
        <w:t>l'Alcalde</w:t>
      </w:r>
      <w:proofErr w:type="spellEnd"/>
      <w:r w:rsidR="00021BB4">
        <w:t>/</w:t>
      </w:r>
      <w:proofErr w:type="spellStart"/>
      <w:r w:rsidR="00021BB4">
        <w:t>ssa</w:t>
      </w:r>
      <w:bookmarkStart w:id="0" w:name="_GoBack"/>
      <w:bookmarkEnd w:id="0"/>
      <w:proofErr w:type="spellEnd"/>
      <w:r w:rsidRPr="00163F9D">
        <w:t>, en                                                         a data             </w:t>
      </w:r>
    </w:p>
    <w:p w:rsidR="00287626" w:rsidRDefault="00287626" w:rsidP="00287626">
      <w:pPr>
        <w:spacing w:before="100" w:beforeAutospacing="1" w:after="142" w:line="288" w:lineRule="auto"/>
        <w:ind w:left="6372"/>
        <w:rPr>
          <w:rFonts w:ascii="Arial" w:hAnsi="Arial" w:cs="Arial"/>
        </w:rPr>
      </w:pPr>
      <w:r w:rsidRPr="00163F9D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287626" w:rsidRPr="00652825" w:rsidRDefault="00287626" w:rsidP="00287626">
      <w:pPr>
        <w:spacing w:before="100" w:beforeAutospacing="1" w:after="142" w:line="288" w:lineRule="auto"/>
      </w:pPr>
      <w:r>
        <w:t xml:space="preserve">  </w:t>
      </w:r>
      <w:r w:rsidRPr="00652825">
        <w:t xml:space="preserve"> </w:t>
      </w:r>
      <w:proofErr w:type="spellStart"/>
      <w:r w:rsidRPr="00652825">
        <w:t>VºBº</w:t>
      </w:r>
      <w:proofErr w:type="spellEnd"/>
      <w:r w:rsidRPr="00652825">
        <w:t xml:space="preserve">                                                </w:t>
      </w:r>
      <w:r>
        <w:t xml:space="preserve">       </w:t>
      </w:r>
      <w:r w:rsidRPr="00652825">
        <w:t xml:space="preserve">                  </w:t>
      </w:r>
      <w:r>
        <w:tab/>
      </w:r>
      <w:r w:rsidRPr="00652825">
        <w:t xml:space="preserve"> EL</w:t>
      </w:r>
      <w:r>
        <w:t>/LA</w:t>
      </w:r>
      <w:r w:rsidRPr="00652825">
        <w:t xml:space="preserve"> INTERVENTOR</w:t>
      </w:r>
      <w:r>
        <w:t>/A</w:t>
      </w:r>
      <w:r w:rsidRPr="00652825">
        <w:t xml:space="preserve">,                                                                        </w:t>
      </w:r>
      <w:r>
        <w:t xml:space="preserve">        </w:t>
      </w:r>
      <w:r w:rsidRPr="00652825">
        <w:t>EL</w:t>
      </w:r>
      <w:r>
        <w:t>/LA</w:t>
      </w:r>
      <w:r w:rsidRPr="00652825">
        <w:t xml:space="preserve"> ALCALDE</w:t>
      </w:r>
      <w:r>
        <w:t>/SSA</w:t>
      </w:r>
      <w:r w:rsidRPr="00652825">
        <w:t xml:space="preserve">, </w:t>
      </w:r>
    </w:p>
    <w:p w:rsidR="00287626" w:rsidRPr="00163F9D" w:rsidRDefault="00287626" w:rsidP="00287626">
      <w:pPr>
        <w:spacing w:before="100" w:beforeAutospacing="1" w:after="142" w:line="288" w:lineRule="auto"/>
        <w:ind w:left="6372"/>
        <w:rPr>
          <w:rFonts w:ascii="Arial" w:hAnsi="Arial" w:cs="Arial"/>
        </w:rPr>
      </w:pPr>
    </w:p>
    <w:p w:rsidR="00287626" w:rsidRPr="00163F9D" w:rsidRDefault="00287626" w:rsidP="00287626">
      <w:pPr>
        <w:spacing w:before="100" w:beforeAutospacing="1" w:after="142" w:line="288" w:lineRule="auto"/>
        <w:rPr>
          <w:rFonts w:ascii="Arial" w:hAnsi="Arial" w:cs="Arial"/>
        </w:rPr>
      </w:pPr>
      <w:r w:rsidRPr="00163F9D">
        <w:rPr>
          <w:rFonts w:ascii="Arial" w:hAnsi="Arial" w:cs="Arial"/>
        </w:rPr>
        <w:t xml:space="preserve">                       </w:t>
      </w:r>
    </w:p>
    <w:p w:rsidR="00287626" w:rsidRPr="00652825" w:rsidRDefault="00287626" w:rsidP="00287626">
      <w:pPr>
        <w:spacing w:before="100" w:beforeAutospacing="1" w:after="142" w:line="288" w:lineRule="auto"/>
      </w:pPr>
      <w:r w:rsidRPr="00163F9D">
        <w:rPr>
          <w:rFonts w:ascii="Arial" w:hAnsi="Arial" w:cs="Arial"/>
        </w:rPr>
        <w:t>       </w:t>
      </w:r>
    </w:p>
    <w:p w:rsidR="00FE0D82" w:rsidRDefault="00FE0D82"/>
    <w:sectPr w:rsidR="00FE0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9"/>
    <w:rsid w:val="00002F09"/>
    <w:rsid w:val="00021BB4"/>
    <w:rsid w:val="00287626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C9DB-AAAE-4037-AC38-58629B8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3</cp:revision>
  <dcterms:created xsi:type="dcterms:W3CDTF">2020-02-19T11:33:00Z</dcterms:created>
  <dcterms:modified xsi:type="dcterms:W3CDTF">2020-02-19T15:24:00Z</dcterms:modified>
</cp:coreProperties>
</file>