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28" w:rsidRPr="00E57C28" w:rsidRDefault="00E57C28" w:rsidP="00E57C28">
      <w:pPr>
        <w:jc w:val="center"/>
        <w:rPr>
          <w:rFonts w:ascii="Open Sans" w:eastAsia="Calibri" w:hAnsi="Open Sans" w:cs="Open Sans"/>
          <w:lang w:val="es-ES" w:eastAsia="es-ES"/>
        </w:rPr>
      </w:pPr>
      <w:r w:rsidRPr="00E57C28">
        <w:rPr>
          <w:rFonts w:ascii="Open Sans" w:eastAsia="Calibri" w:hAnsi="Open Sans" w:cs="Open Sans"/>
          <w:lang w:val="es-ES" w:eastAsia="es-ES"/>
        </w:rPr>
        <w:t>ANNEX 6</w:t>
      </w:r>
    </w:p>
    <w:p w:rsidR="00E57C28" w:rsidRPr="00E57C28" w:rsidRDefault="00E57C28" w:rsidP="00E57C28">
      <w:pPr>
        <w:jc w:val="center"/>
        <w:rPr>
          <w:rFonts w:ascii="Open Sans" w:eastAsia="Calibri" w:hAnsi="Open Sans" w:cs="Open Sans"/>
          <w:lang w:val="es-ES" w:eastAsia="es-ES"/>
        </w:rPr>
      </w:pPr>
      <w:r w:rsidRPr="00E57C28">
        <w:rPr>
          <w:rFonts w:ascii="Open Sans" w:eastAsia="Calibri" w:hAnsi="Open Sans" w:cs="Open Sans"/>
          <w:lang w:val="es-ES" w:eastAsia="es-ES"/>
        </w:rPr>
        <w:t>(Model informe de la mesura triada)</w:t>
      </w:r>
    </w:p>
    <w:p w:rsidR="00E57C28" w:rsidRPr="00E57C28" w:rsidRDefault="00E57C28" w:rsidP="00D125C5">
      <w:pPr>
        <w:jc w:val="both"/>
        <w:rPr>
          <w:rFonts w:ascii="Open Sans" w:eastAsia="Calibri" w:hAnsi="Open Sans" w:cs="Open Sans"/>
          <w:lang w:val="es-ES" w:eastAsia="es-ES"/>
        </w:rPr>
      </w:pPr>
      <w:r w:rsidRPr="00E57C28">
        <w:rPr>
          <w:rFonts w:ascii="Open Sans" w:eastAsia="Calibri" w:hAnsi="Open Sans" w:cs="Open Sans"/>
          <w:lang w:val="es-ES" w:eastAsia="es-ES"/>
        </w:rPr>
        <w:t> </w:t>
      </w:r>
    </w:p>
    <w:p w:rsidR="00E57C28" w:rsidRPr="00E57C28" w:rsidRDefault="00E57C28" w:rsidP="00D125C5">
      <w:pPr>
        <w:jc w:val="both"/>
        <w:rPr>
          <w:rFonts w:ascii="Open Sans" w:eastAsia="Calibri" w:hAnsi="Open Sans" w:cs="Open Sans"/>
          <w:lang w:val="es-ES" w:eastAsia="es-ES"/>
        </w:rPr>
      </w:pPr>
      <w:r w:rsidRPr="00E57C28">
        <w:rPr>
          <w:rFonts w:ascii="Open Sans" w:eastAsia="Calibri" w:hAnsi="Open Sans" w:cs="Open Sans"/>
          <w:lang w:val="es-ES" w:eastAsia="es-ES"/>
        </w:rPr>
        <w:t xml:space="preserve">El Tècnic certificador tria d'entre totes les mesures relacionades en l'informe de millores, la millora següent:.........................................................., amb el següent estalvi energètic estimat amb l'aplicació de la dita mesura quantificada en ........, (kWh/any),  que representen un estalvi d'emissions de CO2 de........... (tCO2 ) ,i un pressupost total d'aplicació de la mesura de................... €, d'acord amb el pressupost detallat per partides que s'adjunta: </w:t>
      </w:r>
    </w:p>
    <w:p w:rsidR="00D87823" w:rsidRPr="00AE69EF" w:rsidRDefault="00D87823" w:rsidP="00D87823">
      <w:pPr>
        <w:rPr>
          <w:rFonts w:ascii="Open Sans" w:eastAsia="Calibri" w:hAnsi="Open Sans" w:cs="Open Sans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8"/>
        <w:gridCol w:w="2229"/>
        <w:gridCol w:w="1755"/>
        <w:gridCol w:w="1277"/>
        <w:gridCol w:w="1375"/>
      </w:tblGrid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E57C28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>
              <w:rPr>
                <w:rFonts w:ascii="Open Sans" w:eastAsia="Calibri" w:hAnsi="Open Sans" w:cs="Open Sans"/>
                <w:lang w:val="es-ES" w:eastAsia="es-ES"/>
              </w:rPr>
              <w:t>CODI</w:t>
            </w:r>
            <w:r w:rsidR="00D87823" w:rsidRPr="00AE69EF">
              <w:rPr>
                <w:rFonts w:ascii="Open Sans" w:eastAsia="Calibri" w:hAnsi="Open Sans" w:cs="Open Sans"/>
                <w:lang w:val="es-ES" w:eastAsia="es-ES"/>
              </w:rPr>
              <w:t xml:space="preserve"> DE LA PARTIDA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E57C28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>
              <w:rPr>
                <w:rFonts w:ascii="Open Sans" w:eastAsia="Calibri" w:hAnsi="Open Sans" w:cs="Open Sans"/>
                <w:lang w:val="es-ES" w:eastAsia="es-ES"/>
              </w:rPr>
              <w:t>DESCRIPCIÓ</w:t>
            </w:r>
            <w:r w:rsidR="00D87823" w:rsidRPr="00AE69EF">
              <w:rPr>
                <w:rFonts w:ascii="Open Sans" w:eastAsia="Calibri" w:hAnsi="Open Sans" w:cs="Open Sans"/>
                <w:lang w:val="es-ES" w:eastAsia="es-ES"/>
              </w:rPr>
              <w:t xml:space="preserve"> DE LA PARTIDA</w:t>
            </w:r>
          </w:p>
        </w:tc>
        <w:tc>
          <w:tcPr>
            <w:tcW w:w="1763" w:type="dxa"/>
            <w:noWrap/>
            <w:hideMark/>
          </w:tcPr>
          <w:p w:rsidR="00E57C28" w:rsidRPr="00E57C28" w:rsidRDefault="00E57C28" w:rsidP="00E57C28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E57C28">
              <w:rPr>
                <w:rFonts w:ascii="Open Sans" w:eastAsia="Calibri" w:hAnsi="Open Sans" w:cs="Open Sans"/>
                <w:lang w:val="es-ES" w:eastAsia="es-ES"/>
              </w:rPr>
              <w:t>MESURAMENT</w:t>
            </w:r>
          </w:p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</w:p>
        </w:tc>
        <w:tc>
          <w:tcPr>
            <w:tcW w:w="1283" w:type="dxa"/>
            <w:noWrap/>
            <w:hideMark/>
          </w:tcPr>
          <w:p w:rsidR="00D87823" w:rsidRPr="00AE69EF" w:rsidRDefault="00E57C28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>
              <w:rPr>
                <w:rFonts w:ascii="Open Sans" w:eastAsia="Calibri" w:hAnsi="Open Sans" w:cs="Open Sans"/>
                <w:lang w:val="es-ES" w:eastAsia="es-ES"/>
              </w:rPr>
              <w:t>PREU UNITARI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E57C28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>
              <w:rPr>
                <w:rFonts w:ascii="Open Sans" w:eastAsia="Calibri" w:hAnsi="Open Sans" w:cs="Open Sans"/>
                <w:lang w:val="es-ES" w:eastAsia="es-ES"/>
              </w:rPr>
              <w:t xml:space="preserve">PREU </w:t>
            </w:r>
            <w:r w:rsidR="00D87823" w:rsidRPr="00AE69EF">
              <w:rPr>
                <w:rFonts w:ascii="Open Sans" w:eastAsia="Calibri" w:hAnsi="Open Sans" w:cs="Open Sans"/>
                <w:lang w:val="es-ES" w:eastAsia="es-ES"/>
              </w:rPr>
              <w:t>TOTAL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00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E57C28">
        <w:trPr>
          <w:trHeight w:val="315"/>
        </w:trPr>
        <w:tc>
          <w:tcPr>
            <w:tcW w:w="186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76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D87823" w:rsidRPr="00AE69EF" w:rsidTr="00E57C28">
        <w:trPr>
          <w:trHeight w:val="315"/>
        </w:trPr>
        <w:tc>
          <w:tcPr>
            <w:tcW w:w="7152" w:type="dxa"/>
            <w:gridSpan w:val="4"/>
            <w:noWrap/>
            <w:hideMark/>
          </w:tcPr>
          <w:p w:rsidR="00E57C28" w:rsidRPr="00E57C28" w:rsidRDefault="00D87823" w:rsidP="00E57C28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 xml:space="preserve"> </w:t>
            </w:r>
            <w:r w:rsidR="00E57C28" w:rsidRPr="00E57C28">
              <w:rPr>
                <w:rFonts w:ascii="Open Sans" w:eastAsia="Calibri" w:hAnsi="Open Sans" w:cs="Open Sans"/>
                <w:lang w:val="es-ES" w:eastAsia="es-ES"/>
              </w:rPr>
              <w:t>PRESSUPOST TOTAL DE LA MILLORA SELECCIONADA</w:t>
            </w:r>
          </w:p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</w:p>
        </w:tc>
        <w:tc>
          <w:tcPr>
            <w:tcW w:w="1342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………………€</w:t>
            </w:r>
          </w:p>
        </w:tc>
      </w:tr>
    </w:tbl>
    <w:p w:rsidR="00D87823" w:rsidRPr="00AE69EF" w:rsidRDefault="00D87823" w:rsidP="00D87823">
      <w:pPr>
        <w:rPr>
          <w:rFonts w:ascii="Open Sans" w:eastAsia="Calibri" w:hAnsi="Open Sans" w:cs="Open Sans"/>
          <w:lang w:val="es-ES" w:eastAsia="es-ES"/>
        </w:rPr>
      </w:pPr>
    </w:p>
    <w:p w:rsidR="00E57C28" w:rsidRPr="00E57C28" w:rsidRDefault="00E57C28" w:rsidP="00E57C28">
      <w:pPr>
        <w:jc w:val="both"/>
        <w:rPr>
          <w:rFonts w:ascii="Open Sans" w:eastAsia="Calibri" w:hAnsi="Open Sans" w:cs="Open Sans"/>
          <w:lang w:val="es-ES" w:eastAsia="es-ES"/>
        </w:rPr>
      </w:pPr>
      <w:r w:rsidRPr="00E57C28">
        <w:rPr>
          <w:rFonts w:ascii="Open Sans" w:eastAsia="Calibri" w:hAnsi="Open Sans" w:cs="Open Sans"/>
          <w:lang w:val="es-ES" w:eastAsia="es-ES"/>
        </w:rPr>
        <w:t>D'acord amb el pressupost total de la mesura seleccionada de............................€, i aplicant un preu de compra de l'energia de .........€/</w:t>
      </w:r>
      <w:r w:rsidR="008D770E">
        <w:rPr>
          <w:rFonts w:ascii="Open Sans" w:eastAsia="Calibri" w:hAnsi="Open Sans" w:cs="Open Sans"/>
          <w:lang w:val="es-ES" w:eastAsia="es-ES"/>
        </w:rPr>
        <w:t>kW</w:t>
      </w:r>
      <w:bookmarkStart w:id="0" w:name="_GoBack"/>
      <w:bookmarkEnd w:id="0"/>
      <w:r w:rsidRPr="00E57C28">
        <w:rPr>
          <w:rFonts w:ascii="Open Sans" w:eastAsia="Calibri" w:hAnsi="Open Sans" w:cs="Open Sans"/>
          <w:lang w:val="es-ES" w:eastAsia="es-ES"/>
        </w:rPr>
        <w:t xml:space="preserve">h, obtingut de les factures de consum d'energia de l'edifici, </w:t>
      </w:r>
      <w:r w:rsidR="00D125C5">
        <w:rPr>
          <w:rFonts w:ascii="Open Sans" w:eastAsia="Calibri" w:hAnsi="Open Sans" w:cs="Open Sans"/>
          <w:lang w:val="es-ES" w:eastAsia="es-ES"/>
        </w:rPr>
        <w:t>s’óbté</w:t>
      </w:r>
      <w:r w:rsidRPr="00E57C28">
        <w:rPr>
          <w:rFonts w:ascii="Open Sans" w:eastAsia="Calibri" w:hAnsi="Open Sans" w:cs="Open Sans"/>
          <w:lang w:val="es-ES" w:eastAsia="es-ES"/>
        </w:rPr>
        <w:t xml:space="preserve"> una taxa de retorn de la inversió en ...................a</w:t>
      </w:r>
      <w:r w:rsidR="00D125C5">
        <w:rPr>
          <w:rFonts w:ascii="Open Sans" w:eastAsia="Calibri" w:hAnsi="Open Sans" w:cs="Open Sans"/>
          <w:lang w:val="es-ES" w:eastAsia="es-ES"/>
        </w:rPr>
        <w:t>ny</w:t>
      </w:r>
      <w:r w:rsidRPr="00E57C28">
        <w:rPr>
          <w:rFonts w:ascii="Open Sans" w:eastAsia="Calibri" w:hAnsi="Open Sans" w:cs="Open Sans"/>
          <w:lang w:val="es-ES" w:eastAsia="es-ES"/>
        </w:rPr>
        <w:t>s, calc</w:t>
      </w:r>
      <w:r w:rsidR="00D125C5">
        <w:rPr>
          <w:rFonts w:ascii="Open Sans" w:eastAsia="Calibri" w:hAnsi="Open Sans" w:cs="Open Sans"/>
          <w:lang w:val="es-ES" w:eastAsia="es-ES"/>
        </w:rPr>
        <w:t>ulada per mitjà de la següent fò</w:t>
      </w:r>
      <w:r w:rsidRPr="00E57C28">
        <w:rPr>
          <w:rFonts w:ascii="Open Sans" w:eastAsia="Calibri" w:hAnsi="Open Sans" w:cs="Open Sans"/>
          <w:lang w:val="es-ES" w:eastAsia="es-ES"/>
        </w:rPr>
        <w:t>rmula.</w:t>
      </w:r>
    </w:p>
    <w:p w:rsidR="00AE69EF" w:rsidRDefault="00AE69EF" w:rsidP="00AE69EF">
      <w:pPr>
        <w:jc w:val="both"/>
        <w:rPr>
          <w:rFonts w:ascii="Open Sans" w:eastAsia="Calibri" w:hAnsi="Open Sans" w:cs="Open Sans"/>
          <w:lang w:val="es-ES" w:eastAsia="es-ES"/>
        </w:rPr>
      </w:pPr>
    </w:p>
    <w:p w:rsidR="00AE69EF" w:rsidRPr="00AE69EF" w:rsidRDefault="00D125C5" w:rsidP="00AE69EF">
      <w:pPr>
        <w:jc w:val="both"/>
        <w:rPr>
          <w:rFonts w:ascii="Open Sans" w:eastAsia="Calibri" w:hAnsi="Open Sans" w:cs="Open Sans"/>
          <w:lang w:val="es-ES" w:eastAsia="es-ES"/>
        </w:rPr>
      </w:pPr>
      <m:oMathPara>
        <m:oMath>
          <m:r>
            <w:rPr>
              <w:rFonts w:ascii="Cambria Math" w:eastAsia="Calibri" w:hAnsi="Cambria Math" w:cs="Open Sans"/>
              <w:lang w:val="es-ES" w:eastAsia="es-ES"/>
            </w:rPr>
            <m:t xml:space="preserve">Taxa de retorn </m:t>
          </m:r>
          <m:d>
            <m:dPr>
              <m:ctrlPr>
                <w:rPr>
                  <w:rFonts w:ascii="Cambria Math" w:eastAsia="Calibri" w:hAnsi="Cambria Math" w:cs="Open Sans"/>
                  <w:i/>
                  <w:lang w:val="es-ES" w:eastAsia="es-ES"/>
                </w:rPr>
              </m:ctrlPr>
            </m:dPr>
            <m:e>
              <m:r>
                <w:rPr>
                  <w:rFonts w:ascii="Cambria Math" w:eastAsia="Calibri" w:hAnsi="Cambria Math" w:cs="Open Sans"/>
                  <w:lang w:val="es-ES" w:eastAsia="es-ES"/>
                </w:rPr>
                <m:t>anys</m:t>
              </m:r>
            </m:e>
          </m:d>
          <m:r>
            <w:rPr>
              <w:rFonts w:ascii="Cambria Math" w:eastAsia="Calibri" w:hAnsi="Cambria Math" w:cs="Open Sans"/>
              <w:lang w:val="es-ES" w:eastAsia="es-ES"/>
            </w:rPr>
            <m:t>=</m:t>
          </m:r>
          <m:f>
            <m:fPr>
              <m:ctrlPr>
                <w:rPr>
                  <w:rFonts w:ascii="Cambria Math" w:eastAsia="Calibri" w:hAnsi="Cambria Math" w:cs="Open Sans"/>
                  <w:i/>
                  <w:lang w:val="es-ES" w:eastAsia="es-ES"/>
                </w:rPr>
              </m:ctrlPr>
            </m:fPr>
            <m:num>
              <m:r>
                <w:rPr>
                  <w:rFonts w:ascii="Cambria Math" w:eastAsia="Calibri" w:hAnsi="Cambria Math" w:cs="Open Sans"/>
                  <w:lang w:val="es-ES" w:eastAsia="es-ES"/>
                </w:rPr>
                <m:t>Inversió estimada (€)</m:t>
              </m:r>
            </m:num>
            <m:den>
              <m:r>
                <w:rPr>
                  <w:rFonts w:ascii="Cambria Math" w:eastAsia="Calibri" w:hAnsi="Cambria Math" w:cs="Open Sans"/>
                  <w:lang w:val="es-ES" w:eastAsia="es-ES"/>
                </w:rPr>
                <m:t>Estalvi Anual (</m:t>
              </m:r>
              <m:f>
                <m:fPr>
                  <m:ctrlPr>
                    <w:rPr>
                      <w:rFonts w:ascii="Cambria Math" w:eastAsia="Calibri" w:hAnsi="Cambria Math" w:cs="Open Sans"/>
                      <w:i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Calibri" w:hAnsi="Cambria Math" w:cs="Open Sans"/>
                      <w:lang w:val="es-ES" w:eastAsia="es-ES"/>
                    </w:rPr>
                    <m:t>€</m:t>
                  </m:r>
                </m:num>
                <m:den>
                  <m:r>
                    <w:rPr>
                      <w:rFonts w:ascii="Cambria Math" w:eastAsia="Calibri" w:hAnsi="Cambria Math" w:cs="Open Sans"/>
                      <w:lang w:val="es-ES" w:eastAsia="es-ES"/>
                    </w:rPr>
                    <m:t>any</m:t>
                  </m:r>
                </m:den>
              </m:f>
              <m:r>
                <w:rPr>
                  <w:rFonts w:ascii="Cambria Math" w:eastAsia="Calibri" w:hAnsi="Cambria Math" w:cs="Open Sans"/>
                  <w:lang w:val="es-ES" w:eastAsia="es-ES"/>
                </w:rPr>
                <m:t>)</m:t>
              </m:r>
            </m:den>
          </m:f>
        </m:oMath>
      </m:oMathPara>
    </w:p>
    <w:sectPr w:rsidR="00AE69EF" w:rsidRPr="00AE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23"/>
    <w:rsid w:val="00515F71"/>
    <w:rsid w:val="0065073A"/>
    <w:rsid w:val="00780A84"/>
    <w:rsid w:val="00863D5F"/>
    <w:rsid w:val="008D770E"/>
    <w:rsid w:val="00AE69EF"/>
    <w:rsid w:val="00D125C5"/>
    <w:rsid w:val="00D67C45"/>
    <w:rsid w:val="00D87823"/>
    <w:rsid w:val="00E57C28"/>
    <w:rsid w:val="00F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1374-2082-4321-8B1E-1858225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E69E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57C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SANCHIS BONET - EVARISTO</dc:creator>
  <cp:keywords/>
  <dc:description/>
  <cp:lastModifiedBy>PACHECO MACHADO - AMPARO</cp:lastModifiedBy>
  <cp:revision>4</cp:revision>
  <dcterms:created xsi:type="dcterms:W3CDTF">2020-02-06T15:22:00Z</dcterms:created>
  <dcterms:modified xsi:type="dcterms:W3CDTF">2020-02-12T12:20:00Z</dcterms:modified>
</cp:coreProperties>
</file>