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r w:rsidRPr="00257D22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>ANNEX 2. MODEL DE DECLARACIÓ RESPONSABLE DE NO ESTAR INCURS EN PROHIBICIÓ PER A SER BENEFICIARI DE SUBVENCIONS I CERTIFICAT DE TROBAR-SE AL CORRENT D’OBLIGACIONS TRIBUTÀRIES I AMB LA SEGURETAT SOCIAL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257D22">
        <w:rPr>
          <w:rFonts w:ascii="Arial" w:hAnsi="Arial" w:cs="Arial"/>
          <w:noProof w:val="0"/>
          <w:lang w:val="ca-ES-Valencia"/>
        </w:rPr>
        <w:t xml:space="preserve">....................................................., </w:t>
      </w:r>
      <w:r w:rsidRPr="00257D22">
        <w:rPr>
          <w:rFonts w:ascii="Arial" w:eastAsia="Times New Roman" w:hAnsi="Arial" w:cs="Arial"/>
          <w:noProof w:val="0"/>
          <w:lang w:val="ca-ES-Valencia" w:eastAsia="es-ES"/>
        </w:rPr>
        <w:t>ALCALDE/ALCALDESSA</w:t>
      </w:r>
      <w:r w:rsidRPr="00257D22">
        <w:rPr>
          <w:rFonts w:ascii="Arial" w:hAnsi="Arial" w:cs="Arial"/>
          <w:noProof w:val="0"/>
          <w:lang w:val="ca-ES-Valencia"/>
        </w:rPr>
        <w:t xml:space="preserve"> DE L’AJUNTAMENT DE .......................................... (VALÈNCIA)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DECLARE: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1. No estar incurs en les prohibicions per a obtindre la condició de beneficiari establides en l’article 13.2 i 3 de la Llei General de Subvencions i queda obligat a: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Presentar els documents exigits per a la justificació.</w:t>
      </w:r>
    </w:p>
    <w:p w:rsidR="00257D22" w:rsidRPr="00257D22" w:rsidRDefault="00257D22" w:rsidP="00257D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Facilitar la documentació que se li sol·licite en relació amb les facultats de control de l’activitat subvencionada.</w:t>
      </w:r>
    </w:p>
    <w:p w:rsidR="00257D22" w:rsidRPr="00257D22" w:rsidRDefault="00257D22" w:rsidP="00257D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Comunicar a la Diputació de València qualsevol alteració o modificació que poguera ocórrer.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333691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>
        <w:rPr>
          <w:rFonts w:ascii="Arial" w:eastAsia="Times New Roman" w:hAnsi="Arial" w:cs="Arial"/>
          <w:noProof w:val="0"/>
          <w:lang w:val="ca-ES-Valencia" w:eastAsia="es-ES"/>
        </w:rPr>
        <w:t>2</w:t>
      </w:r>
      <w:bookmarkStart w:id="0" w:name="_GoBack"/>
      <w:bookmarkEnd w:id="0"/>
      <w:r w:rsidR="00257D22" w:rsidRPr="00257D22">
        <w:rPr>
          <w:rFonts w:ascii="Arial" w:eastAsia="Times New Roman" w:hAnsi="Arial" w:cs="Arial"/>
          <w:noProof w:val="0"/>
          <w:lang w:val="ca-ES-Valencia" w:eastAsia="es-ES"/>
        </w:rPr>
        <w:t>.- S’adjunta un certificat de trobar-se al corrent d’obligacions tributàries i amb la Seguretat Social expedit per l’administració competent. Si no s’adjunta, AUTORITZE la Diputació de València per a recaptar els certificats a les administracions competents.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I perquè conste i produïsca els efectes oportuns, ho expedisc a …………………………..., a .................................</w:t>
      </w: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257D22" w:rsidRPr="00257D22" w:rsidRDefault="00257D22" w:rsidP="00257D22">
      <w:pPr>
        <w:spacing w:after="0" w:line="240" w:lineRule="auto"/>
        <w:jc w:val="center"/>
        <w:rPr>
          <w:rFonts w:ascii="Arial" w:eastAsia="Times New Roman" w:hAnsi="Arial" w:cs="Arial"/>
          <w:noProof w:val="0"/>
          <w:lang w:val="ca-ES-Valencia" w:eastAsia="es-ES"/>
        </w:rPr>
      </w:pPr>
      <w:r w:rsidRPr="00257D22">
        <w:rPr>
          <w:rFonts w:ascii="Arial" w:eastAsia="Times New Roman" w:hAnsi="Arial" w:cs="Arial"/>
          <w:noProof w:val="0"/>
          <w:lang w:val="ca-ES-Valencia" w:eastAsia="es-ES"/>
        </w:rPr>
        <w:t>L’ALCALDE/L’ALCALDESSA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257D22"/>
    <w:rsid w:val="00333691"/>
    <w:rsid w:val="00985B87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2020-09-21T07:19:00Z</dcterms:created>
  <dcterms:modified xsi:type="dcterms:W3CDTF">2020-09-21T07:19:00Z</dcterms:modified>
</cp:coreProperties>
</file>