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9F" w:rsidRPr="00F71D74" w:rsidRDefault="007B399F" w:rsidP="007B399F">
      <w:pPr>
        <w:pStyle w:val="Ttulo1"/>
        <w:rPr>
          <w:rFonts w:cs="Arial"/>
          <w:szCs w:val="22"/>
          <w:bdr w:val="nil"/>
          <w:lang w:val="ca-ES"/>
        </w:rPr>
      </w:pPr>
      <w:r w:rsidRPr="00F71D74">
        <w:rPr>
          <w:rFonts w:cs="Arial"/>
          <w:szCs w:val="22"/>
          <w:lang w:eastAsia="es-ES"/>
        </w:rPr>
        <w:t xml:space="preserve">ANNEX </w:t>
      </w:r>
      <w:r>
        <w:rPr>
          <w:rFonts w:cs="Arial"/>
          <w:szCs w:val="22"/>
          <w:lang w:eastAsia="es-ES"/>
        </w:rPr>
        <w:t>6</w:t>
      </w:r>
      <w:r w:rsidRPr="00F71D74">
        <w:rPr>
          <w:rFonts w:cs="Arial"/>
          <w:szCs w:val="22"/>
          <w:lang w:eastAsia="es-ES"/>
        </w:rPr>
        <w:t>. MODEL DE CERTIFICAT DE SOL·LICITUDS DE PERMISOS I AUTORITZACIONS, DE TITULARITAT DELS TERRENYS I DE CONCESSIONÀRIA DEL SERVEI D</w:t>
      </w:r>
      <w:r>
        <w:rPr>
          <w:rFonts w:cs="Arial"/>
          <w:szCs w:val="22"/>
          <w:lang w:eastAsia="es-ES"/>
        </w:rPr>
        <w:t>’</w:t>
      </w:r>
      <w:r w:rsidRPr="00F71D74">
        <w:rPr>
          <w:rFonts w:cs="Arial"/>
          <w:szCs w:val="22"/>
          <w:lang w:eastAsia="es-ES"/>
        </w:rPr>
        <w:t>ABASTAMENT D</w:t>
      </w:r>
      <w:r>
        <w:rPr>
          <w:rFonts w:cs="Arial"/>
          <w:szCs w:val="22"/>
          <w:lang w:eastAsia="es-ES"/>
        </w:rPr>
        <w:t>’</w:t>
      </w:r>
      <w:r w:rsidRPr="00F71D74">
        <w:rPr>
          <w:rFonts w:cs="Arial"/>
          <w:szCs w:val="22"/>
          <w:lang w:eastAsia="es-ES"/>
        </w:rPr>
        <w:t>AIGUA POTABLE</w:t>
      </w: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....................................................., SECRETARI/A - INTERVENTOR/A DE L</w:t>
      </w:r>
      <w:r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AJUNTAMENT DE .......................................... (VALÈNCIA) </w:t>
      </w: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En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relació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a les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actuacions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sol·licitades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en la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subvenció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per a la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millora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del cicle integral de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l</w:t>
      </w:r>
      <w:r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aigua</w:t>
      </w:r>
      <w:proofErr w:type="spellEnd"/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CERTIFIQUE:</w:t>
      </w: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Primer:</w:t>
      </w: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Que (</w:t>
      </w:r>
      <w:r w:rsidRPr="0086007F">
        <w:rPr>
          <w:rFonts w:ascii="Arial" w:hAnsi="Arial" w:cs="Arial"/>
          <w:i/>
          <w:sz w:val="22"/>
          <w:szCs w:val="22"/>
          <w:bdr w:val="none" w:sz="0" w:space="0" w:color="auto"/>
          <w:lang w:val="es-ES" w:eastAsia="es-ES"/>
        </w:rPr>
        <w:t xml:space="preserve">marcar </w:t>
      </w:r>
      <w:proofErr w:type="spellStart"/>
      <w:r w:rsidRPr="0086007F">
        <w:rPr>
          <w:rFonts w:ascii="Arial" w:hAnsi="Arial" w:cs="Arial"/>
          <w:i/>
          <w:sz w:val="22"/>
          <w:szCs w:val="22"/>
          <w:bdr w:val="none" w:sz="0" w:space="0" w:color="auto"/>
          <w:lang w:val="es-ES" w:eastAsia="es-ES"/>
        </w:rPr>
        <w:t>l’opció</w:t>
      </w:r>
      <w:proofErr w:type="spellEnd"/>
      <w:r w:rsidRPr="0086007F">
        <w:rPr>
          <w:rFonts w:ascii="Arial" w:hAnsi="Arial" w:cs="Arial"/>
          <w:i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86007F">
        <w:rPr>
          <w:rFonts w:ascii="Arial" w:hAnsi="Arial" w:cs="Arial"/>
          <w:i/>
          <w:sz w:val="22"/>
          <w:szCs w:val="22"/>
          <w:bdr w:val="none" w:sz="0" w:space="0" w:color="auto"/>
          <w:lang w:val="es-ES" w:eastAsia="es-ES"/>
        </w:rPr>
        <w:t>adequada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):</w:t>
      </w: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:rsidR="007B399F" w:rsidRPr="00F71D74" w:rsidRDefault="007B399F" w:rsidP="007B399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eastAsia="es-ES"/>
        </w:rPr>
      </w:pPr>
      <w:proofErr w:type="spellStart"/>
      <w:r w:rsidRPr="00F71D74">
        <w:rPr>
          <w:rFonts w:ascii="Arial" w:hAnsi="Arial" w:cs="Arial"/>
          <w:lang w:eastAsia="es-ES"/>
        </w:rPr>
        <w:t>S</w:t>
      </w:r>
      <w:r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han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sol·licitat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davant</w:t>
      </w:r>
      <w:proofErr w:type="spellEnd"/>
      <w:r w:rsidRPr="00F71D74">
        <w:rPr>
          <w:rFonts w:ascii="Arial" w:hAnsi="Arial" w:cs="Arial"/>
          <w:lang w:eastAsia="es-ES"/>
        </w:rPr>
        <w:t xml:space="preserve"> les </w:t>
      </w:r>
      <w:proofErr w:type="spellStart"/>
      <w:r w:rsidRPr="00F71D74">
        <w:rPr>
          <w:rFonts w:ascii="Arial" w:hAnsi="Arial" w:cs="Arial"/>
          <w:lang w:eastAsia="es-ES"/>
        </w:rPr>
        <w:t>administracions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competents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els</w:t>
      </w:r>
      <w:proofErr w:type="spellEnd"/>
      <w:r w:rsidRPr="00F71D74">
        <w:rPr>
          <w:rFonts w:ascii="Arial" w:hAnsi="Arial" w:cs="Arial"/>
          <w:lang w:eastAsia="es-ES"/>
        </w:rPr>
        <w:t xml:space="preserve"> permisos i </w:t>
      </w:r>
      <w:proofErr w:type="spellStart"/>
      <w:r w:rsidRPr="00F71D74">
        <w:rPr>
          <w:rFonts w:ascii="Arial" w:hAnsi="Arial" w:cs="Arial"/>
          <w:lang w:eastAsia="es-ES"/>
        </w:rPr>
        <w:t>autoritzacions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necessaris</w:t>
      </w:r>
      <w:proofErr w:type="spellEnd"/>
      <w:r w:rsidRPr="00F71D74">
        <w:rPr>
          <w:rFonts w:ascii="Arial" w:hAnsi="Arial" w:cs="Arial"/>
          <w:lang w:eastAsia="es-ES"/>
        </w:rPr>
        <w:t xml:space="preserve"> per a </w:t>
      </w:r>
      <w:proofErr w:type="spellStart"/>
      <w:r w:rsidRPr="00F71D74">
        <w:rPr>
          <w:rFonts w:ascii="Arial" w:hAnsi="Arial" w:cs="Arial"/>
          <w:lang w:eastAsia="es-ES"/>
        </w:rPr>
        <w:t>l</w:t>
      </w:r>
      <w:r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execució</w:t>
      </w:r>
      <w:proofErr w:type="spellEnd"/>
      <w:r w:rsidRPr="00F71D74">
        <w:rPr>
          <w:rFonts w:ascii="Arial" w:hAnsi="Arial" w:cs="Arial"/>
          <w:lang w:eastAsia="es-ES"/>
        </w:rPr>
        <w:t xml:space="preserve"> de les </w:t>
      </w:r>
      <w:proofErr w:type="spellStart"/>
      <w:r w:rsidRPr="00F71D74">
        <w:rPr>
          <w:rFonts w:ascii="Arial" w:hAnsi="Arial" w:cs="Arial"/>
          <w:lang w:eastAsia="es-ES"/>
        </w:rPr>
        <w:t>actuacions</w:t>
      </w:r>
      <w:proofErr w:type="spellEnd"/>
      <w:r w:rsidRPr="00F71D74">
        <w:rPr>
          <w:rFonts w:ascii="Arial" w:hAnsi="Arial" w:cs="Arial"/>
          <w:lang w:eastAsia="es-ES"/>
        </w:rPr>
        <w:t>.</w:t>
      </w:r>
    </w:p>
    <w:p w:rsidR="007B399F" w:rsidRPr="00F71D74" w:rsidRDefault="007B399F" w:rsidP="007B399F">
      <w:pPr>
        <w:pStyle w:val="Prrafodelista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7B399F" w:rsidRPr="00F71D74" w:rsidRDefault="007B399F" w:rsidP="007B399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eastAsia="es-ES"/>
        </w:rPr>
      </w:pPr>
      <w:r w:rsidRPr="00F71D74">
        <w:rPr>
          <w:rFonts w:ascii="Arial" w:hAnsi="Arial" w:cs="Arial"/>
          <w:lang w:eastAsia="es-ES"/>
        </w:rPr>
        <w:t xml:space="preserve">No </w:t>
      </w:r>
      <w:proofErr w:type="spellStart"/>
      <w:r w:rsidRPr="00F71D74">
        <w:rPr>
          <w:rFonts w:ascii="Arial" w:hAnsi="Arial" w:cs="Arial"/>
          <w:lang w:eastAsia="es-ES"/>
        </w:rPr>
        <w:t>són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necessaris</w:t>
      </w:r>
      <w:proofErr w:type="spellEnd"/>
      <w:r w:rsidRPr="00F71D74">
        <w:rPr>
          <w:rFonts w:ascii="Arial" w:hAnsi="Arial" w:cs="Arial"/>
          <w:lang w:eastAsia="es-ES"/>
        </w:rPr>
        <w:t xml:space="preserve"> permisos i </w:t>
      </w:r>
      <w:proofErr w:type="spellStart"/>
      <w:r w:rsidRPr="00F71D74">
        <w:rPr>
          <w:rFonts w:ascii="Arial" w:hAnsi="Arial" w:cs="Arial"/>
          <w:lang w:eastAsia="es-ES"/>
        </w:rPr>
        <w:t>autoritzacions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d</w:t>
      </w:r>
      <w:r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altres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administracions</w:t>
      </w:r>
      <w:proofErr w:type="spellEnd"/>
      <w:r w:rsidRPr="00F71D74">
        <w:rPr>
          <w:rFonts w:ascii="Arial" w:hAnsi="Arial" w:cs="Arial"/>
          <w:lang w:eastAsia="es-ES"/>
        </w:rPr>
        <w:t xml:space="preserve"> per a </w:t>
      </w:r>
      <w:proofErr w:type="spellStart"/>
      <w:r w:rsidRPr="00F71D74">
        <w:rPr>
          <w:rFonts w:ascii="Arial" w:hAnsi="Arial" w:cs="Arial"/>
          <w:lang w:eastAsia="es-ES"/>
        </w:rPr>
        <w:t>l</w:t>
      </w:r>
      <w:r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execució</w:t>
      </w:r>
      <w:proofErr w:type="spellEnd"/>
      <w:r w:rsidRPr="00F71D74">
        <w:rPr>
          <w:rFonts w:ascii="Arial" w:hAnsi="Arial" w:cs="Arial"/>
          <w:lang w:eastAsia="es-ES"/>
        </w:rPr>
        <w:t xml:space="preserve"> de les </w:t>
      </w:r>
      <w:proofErr w:type="spellStart"/>
      <w:r w:rsidRPr="00F71D74">
        <w:rPr>
          <w:rFonts w:ascii="Arial" w:hAnsi="Arial" w:cs="Arial"/>
          <w:lang w:eastAsia="es-ES"/>
        </w:rPr>
        <w:t>actuacions</w:t>
      </w:r>
      <w:proofErr w:type="spellEnd"/>
      <w:r w:rsidRPr="00F71D74">
        <w:rPr>
          <w:rFonts w:ascii="Arial" w:hAnsi="Arial" w:cs="Arial"/>
          <w:lang w:eastAsia="es-ES"/>
        </w:rPr>
        <w:t>.</w:t>
      </w: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Segon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:</w:t>
      </w: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Que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els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terrenys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objecte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de l</w:t>
      </w:r>
      <w:r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actuació………………................................................................................................. o que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estan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afectats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per la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mateixa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són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de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titularitat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municipal o en el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seu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cas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estan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disponibles.</w:t>
      </w: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Tercer:</w:t>
      </w: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Que (</w:t>
      </w:r>
      <w:r w:rsidRPr="0086007F">
        <w:rPr>
          <w:rFonts w:ascii="Arial" w:hAnsi="Arial" w:cs="Arial"/>
          <w:i/>
          <w:sz w:val="22"/>
          <w:szCs w:val="22"/>
          <w:bdr w:val="none" w:sz="0" w:space="0" w:color="auto"/>
          <w:lang w:val="es-ES" w:eastAsia="es-ES"/>
        </w:rPr>
        <w:t xml:space="preserve">marcar </w:t>
      </w:r>
      <w:proofErr w:type="spellStart"/>
      <w:r w:rsidRPr="0086007F">
        <w:rPr>
          <w:rFonts w:ascii="Arial" w:hAnsi="Arial" w:cs="Arial"/>
          <w:i/>
          <w:sz w:val="22"/>
          <w:szCs w:val="22"/>
          <w:bdr w:val="none" w:sz="0" w:space="0" w:color="auto"/>
          <w:lang w:val="es-ES" w:eastAsia="es-ES"/>
        </w:rPr>
        <w:t>l’opció</w:t>
      </w:r>
      <w:proofErr w:type="spellEnd"/>
      <w:r w:rsidRPr="0086007F">
        <w:rPr>
          <w:rFonts w:ascii="Arial" w:hAnsi="Arial" w:cs="Arial"/>
          <w:i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86007F">
        <w:rPr>
          <w:rFonts w:ascii="Arial" w:hAnsi="Arial" w:cs="Arial"/>
          <w:i/>
          <w:sz w:val="22"/>
          <w:szCs w:val="22"/>
          <w:bdr w:val="none" w:sz="0" w:space="0" w:color="auto"/>
          <w:lang w:val="es-ES" w:eastAsia="es-ES"/>
        </w:rPr>
        <w:t>adequada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):</w:t>
      </w: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:rsidR="007B399F" w:rsidRPr="00F71D74" w:rsidRDefault="007B399F" w:rsidP="007B399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eastAsia="es-ES"/>
        </w:rPr>
      </w:pPr>
      <w:r w:rsidRPr="00F71D74">
        <w:rPr>
          <w:rFonts w:ascii="Arial" w:hAnsi="Arial" w:cs="Arial"/>
          <w:lang w:eastAsia="es-ES"/>
        </w:rPr>
        <w:t xml:space="preserve">Que no </w:t>
      </w:r>
      <w:proofErr w:type="spellStart"/>
      <w:r w:rsidRPr="00F71D74">
        <w:rPr>
          <w:rFonts w:ascii="Arial" w:hAnsi="Arial" w:cs="Arial"/>
          <w:lang w:eastAsia="es-ES"/>
        </w:rPr>
        <w:t>existeix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cap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organisme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autònom</w:t>
      </w:r>
      <w:proofErr w:type="spellEnd"/>
      <w:r w:rsidRPr="00F71D74">
        <w:rPr>
          <w:rFonts w:ascii="Arial" w:hAnsi="Arial" w:cs="Arial"/>
          <w:lang w:eastAsia="es-ES"/>
        </w:rPr>
        <w:t xml:space="preserve"> local, </w:t>
      </w:r>
      <w:proofErr w:type="spellStart"/>
      <w:r w:rsidRPr="00F71D74">
        <w:rPr>
          <w:rFonts w:ascii="Arial" w:hAnsi="Arial" w:cs="Arial"/>
          <w:lang w:eastAsia="es-ES"/>
        </w:rPr>
        <w:t>entitat</w:t>
      </w:r>
      <w:proofErr w:type="spellEnd"/>
      <w:r w:rsidRPr="00F71D74">
        <w:rPr>
          <w:rFonts w:ascii="Arial" w:hAnsi="Arial" w:cs="Arial"/>
          <w:lang w:eastAsia="es-ES"/>
        </w:rPr>
        <w:t xml:space="preserve"> pública empresarial local, </w:t>
      </w:r>
      <w:proofErr w:type="spellStart"/>
      <w:r w:rsidRPr="00F71D74">
        <w:rPr>
          <w:rFonts w:ascii="Arial" w:hAnsi="Arial" w:cs="Arial"/>
          <w:lang w:eastAsia="es-ES"/>
        </w:rPr>
        <w:t>societat</w:t>
      </w:r>
      <w:proofErr w:type="spellEnd"/>
      <w:r w:rsidRPr="00F71D74">
        <w:rPr>
          <w:rFonts w:ascii="Arial" w:hAnsi="Arial" w:cs="Arial"/>
          <w:lang w:eastAsia="es-ES"/>
        </w:rPr>
        <w:t xml:space="preserve"> mercantil local, o mercantil </w:t>
      </w:r>
      <w:proofErr w:type="spellStart"/>
      <w:r w:rsidRPr="00F71D74">
        <w:rPr>
          <w:rFonts w:ascii="Arial" w:hAnsi="Arial" w:cs="Arial"/>
          <w:lang w:eastAsia="es-ES"/>
        </w:rPr>
        <w:t>concessionària</w:t>
      </w:r>
      <w:proofErr w:type="spellEnd"/>
      <w:r w:rsidRPr="00F71D74">
        <w:rPr>
          <w:rFonts w:ascii="Arial" w:hAnsi="Arial" w:cs="Arial"/>
          <w:lang w:eastAsia="es-ES"/>
        </w:rPr>
        <w:t xml:space="preserve"> del </w:t>
      </w:r>
      <w:proofErr w:type="spellStart"/>
      <w:r w:rsidRPr="00F71D74">
        <w:rPr>
          <w:rFonts w:ascii="Arial" w:hAnsi="Arial" w:cs="Arial"/>
          <w:lang w:eastAsia="es-ES"/>
        </w:rPr>
        <w:t>servei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d</w:t>
      </w:r>
      <w:r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abastament</w:t>
      </w:r>
      <w:proofErr w:type="spellEnd"/>
      <w:r w:rsidRPr="00F71D74">
        <w:rPr>
          <w:rFonts w:ascii="Arial" w:hAnsi="Arial" w:cs="Arial"/>
          <w:lang w:eastAsia="es-ES"/>
        </w:rPr>
        <w:t>.</w:t>
      </w:r>
    </w:p>
    <w:p w:rsidR="007B399F" w:rsidRPr="00F71D74" w:rsidRDefault="007B399F" w:rsidP="007B399F">
      <w:pPr>
        <w:pStyle w:val="Prrafodelista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7B399F" w:rsidRPr="00F71D74" w:rsidRDefault="007B399F" w:rsidP="007B399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eastAsia="es-ES"/>
        </w:rPr>
      </w:pPr>
      <w:r w:rsidRPr="00F71D74">
        <w:rPr>
          <w:rFonts w:ascii="Arial" w:hAnsi="Arial" w:cs="Arial"/>
          <w:lang w:eastAsia="es-ES"/>
        </w:rPr>
        <w:t xml:space="preserve">Que el </w:t>
      </w:r>
      <w:proofErr w:type="spellStart"/>
      <w:r w:rsidRPr="00F71D74">
        <w:rPr>
          <w:rFonts w:ascii="Arial" w:hAnsi="Arial" w:cs="Arial"/>
          <w:lang w:eastAsia="es-ES"/>
        </w:rPr>
        <w:t>servei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d</w:t>
      </w:r>
      <w:r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abastament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d</w:t>
      </w:r>
      <w:r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aigua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està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gestionat</w:t>
      </w:r>
      <w:proofErr w:type="spellEnd"/>
      <w:r w:rsidRPr="00F71D74">
        <w:rPr>
          <w:rFonts w:ascii="Arial" w:hAnsi="Arial" w:cs="Arial"/>
          <w:lang w:eastAsia="es-ES"/>
        </w:rPr>
        <w:t xml:space="preserve"> per …………………………. i que </w:t>
      </w:r>
      <w:proofErr w:type="spellStart"/>
      <w:r w:rsidRPr="00F71D74">
        <w:rPr>
          <w:rFonts w:ascii="Arial" w:hAnsi="Arial" w:cs="Arial"/>
          <w:lang w:eastAsia="es-ES"/>
        </w:rPr>
        <w:t>l</w:t>
      </w:r>
      <w:r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actuació</w:t>
      </w:r>
      <w:proofErr w:type="spellEnd"/>
      <w:r w:rsidRPr="00F71D74">
        <w:rPr>
          <w:rFonts w:ascii="Arial" w:hAnsi="Arial" w:cs="Arial"/>
          <w:lang w:eastAsia="es-ES"/>
        </w:rPr>
        <w:t xml:space="preserve"> ……………………………………… no </w:t>
      </w:r>
      <w:proofErr w:type="spellStart"/>
      <w:r w:rsidRPr="00F71D74">
        <w:rPr>
          <w:rFonts w:ascii="Arial" w:hAnsi="Arial" w:cs="Arial"/>
          <w:lang w:eastAsia="es-ES"/>
        </w:rPr>
        <w:t>està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inclosa</w:t>
      </w:r>
      <w:proofErr w:type="spellEnd"/>
      <w:r w:rsidRPr="00F71D74">
        <w:rPr>
          <w:rFonts w:ascii="Arial" w:hAnsi="Arial" w:cs="Arial"/>
          <w:lang w:eastAsia="es-ES"/>
        </w:rPr>
        <w:t xml:space="preserve"> en </w:t>
      </w:r>
      <w:proofErr w:type="spellStart"/>
      <w:r w:rsidRPr="00F71D74">
        <w:rPr>
          <w:rFonts w:ascii="Arial" w:hAnsi="Arial" w:cs="Arial"/>
          <w:lang w:eastAsia="es-ES"/>
        </w:rPr>
        <w:t>els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plans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d</w:t>
      </w:r>
      <w:r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inversions</w:t>
      </w:r>
      <w:proofErr w:type="spellEnd"/>
      <w:r w:rsidRPr="00F71D74">
        <w:rPr>
          <w:rFonts w:ascii="Arial" w:hAnsi="Arial" w:cs="Arial"/>
          <w:lang w:eastAsia="es-ES"/>
        </w:rPr>
        <w:t xml:space="preserve"> o </w:t>
      </w:r>
      <w:proofErr w:type="spellStart"/>
      <w:r w:rsidRPr="00F71D74">
        <w:rPr>
          <w:rFonts w:ascii="Arial" w:hAnsi="Arial" w:cs="Arial"/>
          <w:lang w:eastAsia="es-ES"/>
        </w:rPr>
        <w:t>millora</w:t>
      </w:r>
      <w:proofErr w:type="spellEnd"/>
      <w:r w:rsidRPr="00F71D74">
        <w:rPr>
          <w:rFonts w:ascii="Arial" w:hAnsi="Arial" w:cs="Arial"/>
          <w:lang w:eastAsia="es-ES"/>
        </w:rPr>
        <w:t xml:space="preserve"> a </w:t>
      </w:r>
      <w:proofErr w:type="spellStart"/>
      <w:r w:rsidRPr="00F71D74">
        <w:rPr>
          <w:rFonts w:ascii="Arial" w:hAnsi="Arial" w:cs="Arial"/>
          <w:lang w:eastAsia="es-ES"/>
        </w:rPr>
        <w:t>finançar</w:t>
      </w:r>
      <w:proofErr w:type="spellEnd"/>
      <w:r w:rsidRPr="00F71D74">
        <w:rPr>
          <w:rFonts w:ascii="Arial" w:hAnsi="Arial" w:cs="Arial"/>
          <w:lang w:eastAsia="es-ES"/>
        </w:rPr>
        <w:t xml:space="preserve"> per </w:t>
      </w:r>
      <w:proofErr w:type="spellStart"/>
      <w:r w:rsidRPr="00F71D74">
        <w:rPr>
          <w:rFonts w:ascii="Arial" w:hAnsi="Arial" w:cs="Arial"/>
          <w:lang w:eastAsia="es-ES"/>
        </w:rPr>
        <w:t>l</w:t>
      </w:r>
      <w:r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entitat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concessionària</w:t>
      </w:r>
      <w:proofErr w:type="spellEnd"/>
      <w:r w:rsidRPr="00F71D74">
        <w:rPr>
          <w:rFonts w:ascii="Arial" w:hAnsi="Arial" w:cs="Arial"/>
          <w:lang w:eastAsia="es-ES"/>
        </w:rPr>
        <w:t xml:space="preserve"> o en les </w:t>
      </w:r>
      <w:proofErr w:type="spellStart"/>
      <w:r w:rsidRPr="00F71D74">
        <w:rPr>
          <w:rFonts w:ascii="Arial" w:hAnsi="Arial" w:cs="Arial"/>
          <w:lang w:eastAsia="es-ES"/>
        </w:rPr>
        <w:t>seues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obligacions</w:t>
      </w:r>
      <w:proofErr w:type="spellEnd"/>
      <w:r w:rsidRPr="00F71D74">
        <w:rPr>
          <w:rFonts w:ascii="Arial" w:hAnsi="Arial" w:cs="Arial"/>
          <w:lang w:eastAsia="es-ES"/>
        </w:rPr>
        <w:t xml:space="preserve"> de </w:t>
      </w:r>
      <w:proofErr w:type="spellStart"/>
      <w:r w:rsidRPr="00F71D74">
        <w:rPr>
          <w:rFonts w:ascii="Arial" w:hAnsi="Arial" w:cs="Arial"/>
          <w:lang w:eastAsia="es-ES"/>
        </w:rPr>
        <w:t>conservació</w:t>
      </w:r>
      <w:proofErr w:type="spellEnd"/>
      <w:r w:rsidRPr="00F71D74">
        <w:rPr>
          <w:rFonts w:ascii="Arial" w:hAnsi="Arial" w:cs="Arial"/>
          <w:lang w:eastAsia="es-ES"/>
        </w:rPr>
        <w:t xml:space="preserve"> i </w:t>
      </w:r>
      <w:proofErr w:type="spellStart"/>
      <w:r w:rsidRPr="00F71D74">
        <w:rPr>
          <w:rFonts w:ascii="Arial" w:hAnsi="Arial" w:cs="Arial"/>
          <w:lang w:eastAsia="es-ES"/>
        </w:rPr>
        <w:t>substitució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d</w:t>
      </w:r>
      <w:r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infraestructures</w:t>
      </w:r>
      <w:proofErr w:type="spellEnd"/>
      <w:r w:rsidRPr="00F71D74">
        <w:rPr>
          <w:rFonts w:ascii="Arial" w:hAnsi="Arial" w:cs="Arial"/>
          <w:lang w:eastAsia="es-ES"/>
        </w:rPr>
        <w:t>.</w:t>
      </w: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I per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deixar-ne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constància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i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produïsca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els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efectes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oportuns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,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ho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expedisc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en …………………………..., a .................................</w:t>
      </w: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B399F" w:rsidRPr="00F71D74" w:rsidRDefault="007B399F" w:rsidP="007B399F">
      <w:pPr>
        <w:ind w:left="720"/>
        <w:rPr>
          <w:rFonts w:ascii="Arial" w:hAnsi="Arial" w:cs="Arial"/>
          <w:sz w:val="22"/>
          <w:szCs w:val="22"/>
          <w:lang w:val="es-ES"/>
        </w:rPr>
      </w:pP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Vistiplau</w:t>
      </w:r>
      <w:proofErr w:type="spellEnd"/>
    </w:p>
    <w:p w:rsidR="007B399F" w:rsidRPr="00F71D74" w:rsidRDefault="007B399F" w:rsidP="007B399F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2F4972" w:rsidRDefault="002F4972">
      <w:bookmarkStart w:id="0" w:name="_GoBack"/>
      <w:bookmarkEnd w:id="0"/>
    </w:p>
    <w:sectPr w:rsidR="002F4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2AC0"/>
    <w:multiLevelType w:val="multilevel"/>
    <w:tmpl w:val="AB567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9335F"/>
    <w:multiLevelType w:val="hybridMultilevel"/>
    <w:tmpl w:val="EF2027E4"/>
    <w:lvl w:ilvl="0" w:tplc="29D2D5EC">
      <w:start w:val="2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7D"/>
    <w:rsid w:val="000510A0"/>
    <w:rsid w:val="00154C99"/>
    <w:rsid w:val="002F4972"/>
    <w:rsid w:val="0034597D"/>
    <w:rsid w:val="00477C5B"/>
    <w:rsid w:val="005E2310"/>
    <w:rsid w:val="007B399F"/>
    <w:rsid w:val="00E60468"/>
    <w:rsid w:val="00E80298"/>
    <w:rsid w:val="00E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2610"/>
  <w15:chartTrackingRefBased/>
  <w15:docId w15:val="{842B5A02-74D8-45F7-A7BD-6940ABF6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7B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A7B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7B03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qFormat/>
    <w:rsid w:val="00EA7B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table" w:styleId="Tablaconcuadrcula">
    <w:name w:val="Table Grid"/>
    <w:basedOn w:val="Tablanormal"/>
    <w:uiPriority w:val="39"/>
    <w:rsid w:val="00EA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2022-12-09T07:51:00Z</dcterms:created>
  <dcterms:modified xsi:type="dcterms:W3CDTF">2022-12-09T07:51:00Z</dcterms:modified>
</cp:coreProperties>
</file>